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0ACF5" w14:textId="77777777" w:rsidR="00157B74" w:rsidRPr="002957ED" w:rsidRDefault="00157B7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Plan de implementación de libro de cuentos</w:t>
      </w:r>
    </w:p>
    <w:p w14:paraId="5B880B58" w14:textId="77777777" w:rsidR="00157B74" w:rsidRPr="002957ED" w:rsidRDefault="00157B7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(</w:t>
      </w:r>
      <w:r w:rsidR="002957ED" w:rsidRPr="002957ED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Página</w:t>
      </w:r>
      <w:r w:rsidRPr="002957ED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interna) </w:t>
      </w:r>
    </w:p>
    <w:p w14:paraId="0D280EBB" w14:textId="77777777" w:rsidR="00157B74" w:rsidRPr="002957ED" w:rsidRDefault="00157B74" w:rsidP="004A7690">
      <w:pPr>
        <w:pStyle w:val="ListParagraph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Propósito: </w:t>
      </w:r>
      <w:r w:rsidRPr="002957E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Sirve como introducción al SBDC </w:t>
      </w:r>
    </w:p>
    <w:p w14:paraId="54C9D4A7" w14:textId="77777777" w:rsidR="00157B74" w:rsidRPr="002957ED" w:rsidRDefault="00157B74" w:rsidP="004A7690">
      <w:pPr>
        <w:pStyle w:val="ListParagraph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Tiempo: </w:t>
      </w:r>
      <w:r w:rsidRPr="002957E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5-10 minutos </w:t>
      </w:r>
    </w:p>
    <w:p w14:paraId="5DEFF7C3" w14:textId="77777777" w:rsidR="00157B74" w:rsidRPr="002957ED" w:rsidRDefault="00157B74" w:rsidP="004A7690">
      <w:pPr>
        <w:pStyle w:val="ListParagraph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Cuándo: </w:t>
      </w:r>
      <w:r w:rsidRPr="002957E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Inicio de sesión inicial </w:t>
      </w:r>
    </w:p>
    <w:p w14:paraId="5A00DFA9" w14:textId="77777777" w:rsidR="00157B74" w:rsidRPr="002957ED" w:rsidRDefault="00157B74" w:rsidP="004A7690">
      <w:pPr>
        <w:pStyle w:val="ListParagraph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Quién: </w:t>
      </w:r>
      <w:r w:rsidRPr="002957E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Nuevos clientes o clientes que regresan después de varios años (ya que se ha producido cambio de nombre) </w:t>
      </w:r>
    </w:p>
    <w:p w14:paraId="6E913ED8" w14:textId="77777777" w:rsidR="00157B74" w:rsidRPr="002957ED" w:rsidRDefault="00157B74" w:rsidP="004A7690">
      <w:pPr>
        <w:pStyle w:val="ListParagraph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Presentación: </w:t>
      </w:r>
      <w:r w:rsidRPr="002957E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imprimida o en forma de PowerPoint </w:t>
      </w:r>
    </w:p>
    <w:p w14:paraId="5524C640" w14:textId="77777777" w:rsidR="00157B74" w:rsidRPr="002957ED" w:rsidRDefault="00157B74" w:rsidP="004A7690">
      <w:pPr>
        <w:pStyle w:val="ListParagraph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Personalizar: </w:t>
      </w:r>
      <w:r w:rsidRPr="002957ED">
        <w:rPr>
          <w:rFonts w:ascii="Times New Roman" w:eastAsia="Times New Roman" w:hAnsi="Times New Roman" w:cs="Times New Roman"/>
          <w:sz w:val="24"/>
          <w:szCs w:val="24"/>
          <w:lang w:val="es-MX"/>
        </w:rPr>
        <w:t>para cada centro destacado en amarillo en las páginas 1-4 y 9</w:t>
      </w:r>
    </w:p>
    <w:p w14:paraId="7ED660BC" w14:textId="77777777" w:rsidR="00157B74" w:rsidRPr="002957ED" w:rsidRDefault="00157B74" w:rsidP="00157B7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14:paraId="014A0430" w14:textId="77777777" w:rsidR="00352D4F" w:rsidRPr="002957ED" w:rsidRDefault="00352D4F" w:rsidP="00157B7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14:paraId="0F8F4A88" w14:textId="77777777" w:rsidR="00157B74" w:rsidRPr="002957ED" w:rsidRDefault="00157B74" w:rsidP="00157B7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Iniciadores de conversación </w:t>
      </w:r>
    </w:p>
    <w:p w14:paraId="072AF384" w14:textId="77777777" w:rsidR="00157B74" w:rsidRPr="002957ED" w:rsidRDefault="004A7690" w:rsidP="004A7690">
      <w:pPr>
        <w:pStyle w:val="ListParagraph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2957ED">
        <w:rPr>
          <w:rFonts w:ascii="Times New Roman" w:eastAsia="Times New Roman" w:hAnsi="Times New Roman" w:cs="Times New Roman"/>
          <w:sz w:val="24"/>
          <w:szCs w:val="24"/>
          <w:lang w:val="es-MX"/>
        </w:rPr>
        <w:t>"T</w:t>
      </w:r>
      <w:r w:rsidR="00157B74" w:rsidRPr="002957E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omaré tiempo para contarte nuestra historia y luego me gustaría conocer más sobre su historia." </w:t>
      </w:r>
    </w:p>
    <w:p w14:paraId="15CCBF19" w14:textId="77777777" w:rsidR="00157B74" w:rsidRPr="002957ED" w:rsidRDefault="004A7690" w:rsidP="004A7690">
      <w:pPr>
        <w:pStyle w:val="ListParagraph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2957ED">
        <w:rPr>
          <w:rFonts w:ascii="Times New Roman" w:eastAsia="Times New Roman" w:hAnsi="Times New Roman" w:cs="Times New Roman"/>
          <w:sz w:val="24"/>
          <w:szCs w:val="24"/>
          <w:lang w:val="es-MX"/>
        </w:rPr>
        <w:t>"M</w:t>
      </w:r>
      <w:r w:rsidR="00157B74" w:rsidRPr="002957ED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e gustaría presentarle quienes somos." </w:t>
      </w:r>
    </w:p>
    <w:p w14:paraId="6ACBDD63" w14:textId="77777777" w:rsidR="002164DF" w:rsidRPr="002957ED" w:rsidRDefault="004A7690" w:rsidP="00157B74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2957ED">
        <w:rPr>
          <w:rFonts w:ascii="Times New Roman" w:eastAsia="Times New Roman" w:hAnsi="Times New Roman" w:cs="Times New Roman"/>
          <w:sz w:val="24"/>
          <w:szCs w:val="24"/>
          <w:lang w:val="es-MX"/>
        </w:rPr>
        <w:t>S</w:t>
      </w:r>
      <w:r w:rsidR="00157B74" w:rsidRPr="002957ED">
        <w:rPr>
          <w:rFonts w:ascii="Times New Roman" w:eastAsia="Times New Roman" w:hAnsi="Times New Roman" w:cs="Times New Roman"/>
          <w:sz w:val="24"/>
          <w:szCs w:val="24"/>
          <w:lang w:val="es-MX"/>
        </w:rPr>
        <w:t>entar las bases para la sesión inicial y en principio revisar quiénes somos</w:t>
      </w:r>
    </w:p>
    <w:p w14:paraId="29F9031C" w14:textId="77777777" w:rsidR="002164DF" w:rsidRPr="002957ED" w:rsidRDefault="002164DF" w:rsidP="00157B74">
      <w:pPr>
        <w:spacing w:line="240" w:lineRule="auto"/>
        <w:rPr>
          <w:rFonts w:ascii="Times New Roman" w:eastAsia="Times New Roman" w:hAnsi="Times New Roman" w:cs="Times New Roman"/>
          <w:b/>
          <w:sz w:val="72"/>
          <w:szCs w:val="72"/>
          <w:lang w:val="es-MX"/>
        </w:rPr>
      </w:pPr>
    </w:p>
    <w:p w14:paraId="50F906D6" w14:textId="77777777" w:rsidR="002164DF" w:rsidRPr="002957ED" w:rsidRDefault="002164DF" w:rsidP="00157B74">
      <w:pPr>
        <w:spacing w:line="240" w:lineRule="auto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14:paraId="7C882C63" w14:textId="77777777" w:rsidR="002164DF" w:rsidRPr="002957ED" w:rsidRDefault="002164D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14:paraId="0F1BBA58" w14:textId="77777777" w:rsidR="002164DF" w:rsidRPr="002957ED" w:rsidRDefault="002164D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14:paraId="35C8767F" w14:textId="77777777" w:rsidR="002164DF" w:rsidRPr="002957ED" w:rsidRDefault="002164D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14:paraId="6676A646" w14:textId="77777777" w:rsidR="002164DF" w:rsidRPr="002957ED" w:rsidRDefault="002164D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14:paraId="70D5B7D9" w14:textId="77777777" w:rsidR="002164DF" w:rsidRPr="002957ED" w:rsidRDefault="002164DF">
      <w:pPr>
        <w:spacing w:line="240" w:lineRule="auto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14:paraId="51FAF9AA" w14:textId="77777777" w:rsidR="00156A99" w:rsidRPr="002957ED" w:rsidRDefault="00156A99" w:rsidP="00156A9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14:paraId="2448D616" w14:textId="77777777" w:rsidR="00156A99" w:rsidRPr="002957ED" w:rsidRDefault="00156A99" w:rsidP="00156A9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14:paraId="1949CFFA" w14:textId="77777777" w:rsidR="004A7690" w:rsidRPr="002957ED" w:rsidRDefault="004A7690" w:rsidP="00156A9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14:paraId="3FBC7653" w14:textId="77777777" w:rsidR="00156A99" w:rsidRPr="002957ED" w:rsidRDefault="00156A99" w:rsidP="00156A9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  <w:r w:rsidRPr="002957ED"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  <w:lastRenderedPageBreak/>
        <w:t>BIENVENIDO</w:t>
      </w:r>
    </w:p>
    <w:p w14:paraId="3C141316" w14:textId="77777777" w:rsidR="002164DF" w:rsidRPr="002957ED" w:rsidRDefault="002957ED" w:rsidP="00156A9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  <w:r w:rsidRPr="002957ED"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  <w:t>A</w:t>
      </w:r>
    </w:p>
    <w:p w14:paraId="692D1106" w14:textId="77777777" w:rsidR="002164DF" w:rsidRPr="002957ED" w:rsidRDefault="00F35F7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  <w:r w:rsidRPr="002957ED">
        <w:rPr>
          <w:noProof/>
          <w:lang w:val="es-MX"/>
        </w:rPr>
        <w:drawing>
          <wp:anchor distT="114300" distB="114300" distL="114300" distR="114300" simplePos="0" relativeHeight="251658240" behindDoc="0" locked="0" layoutInCell="1" hidden="0" allowOverlap="1" wp14:anchorId="58D5CB37" wp14:editId="1CE1E2BC">
            <wp:simplePos x="0" y="0"/>
            <wp:positionH relativeFrom="margin">
              <wp:align>center</wp:align>
            </wp:positionH>
            <wp:positionV relativeFrom="paragraph">
              <wp:posOffset>123825</wp:posOffset>
            </wp:positionV>
            <wp:extent cx="4114800" cy="2440800"/>
            <wp:effectExtent l="0" t="0" r="0" b="0"/>
            <wp:wrapSquare wrapText="bothSides" distT="114300" distB="114300" distL="114300" distR="114300"/>
            <wp:docPr id="9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44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F311D0" w14:textId="77777777" w:rsidR="002164DF" w:rsidRPr="002957ED" w:rsidRDefault="002164DF">
      <w:pPr>
        <w:jc w:val="center"/>
        <w:rPr>
          <w:rFonts w:ascii="Times New Roman" w:eastAsia="Times New Roman" w:hAnsi="Times New Roman" w:cs="Times New Roman"/>
          <w:b/>
          <w:color w:val="073763"/>
          <w:sz w:val="60"/>
          <w:szCs w:val="60"/>
          <w:lang w:val="es-MX"/>
        </w:rPr>
      </w:pPr>
    </w:p>
    <w:p w14:paraId="07FF0AFE" w14:textId="77777777" w:rsidR="002164DF" w:rsidRPr="002957ED" w:rsidRDefault="002164DF">
      <w:pPr>
        <w:jc w:val="center"/>
        <w:rPr>
          <w:rFonts w:ascii="Times New Roman" w:eastAsia="Times New Roman" w:hAnsi="Times New Roman" w:cs="Times New Roman"/>
          <w:b/>
          <w:color w:val="073763"/>
          <w:sz w:val="60"/>
          <w:szCs w:val="60"/>
          <w:lang w:val="es-MX"/>
        </w:rPr>
      </w:pPr>
    </w:p>
    <w:p w14:paraId="5E556F1D" w14:textId="77777777" w:rsidR="002164DF" w:rsidRPr="002957ED" w:rsidRDefault="002164DF">
      <w:pPr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14:paraId="0E94A3C3" w14:textId="77777777" w:rsidR="00156A99" w:rsidRPr="002957ED" w:rsidRDefault="004A7690">
      <w:pPr>
        <w:jc w:val="center"/>
        <w:rPr>
          <w:rFonts w:ascii="Times New Roman" w:eastAsia="Times New Roman" w:hAnsi="Times New Roman" w:cs="Times New Roman"/>
          <w:b/>
          <w:color w:val="002D62"/>
          <w:sz w:val="72"/>
          <w:szCs w:val="72"/>
          <w:lang w:val="es-MX"/>
        </w:rPr>
      </w:pPr>
      <w:r w:rsidRPr="002957ED">
        <w:rPr>
          <w:rFonts w:ascii="Times New Roman" w:eastAsia="Times New Roman" w:hAnsi="Times New Roman" w:cs="Times New Roman"/>
          <w:b/>
          <w:color w:val="002D62"/>
          <w:sz w:val="72"/>
          <w:szCs w:val="72"/>
          <w:lang w:val="es-MX"/>
        </w:rPr>
        <w:t>Centro de D</w:t>
      </w:r>
      <w:r w:rsidR="00156A99" w:rsidRPr="002957ED">
        <w:rPr>
          <w:rFonts w:ascii="Times New Roman" w:eastAsia="Times New Roman" w:hAnsi="Times New Roman" w:cs="Times New Roman"/>
          <w:b/>
          <w:color w:val="002D62"/>
          <w:sz w:val="72"/>
          <w:szCs w:val="72"/>
          <w:lang w:val="es-MX"/>
        </w:rPr>
        <w:t xml:space="preserve">esarrollo </w:t>
      </w:r>
      <w:r w:rsidRPr="002957ED">
        <w:rPr>
          <w:rFonts w:ascii="Times New Roman" w:eastAsia="Times New Roman" w:hAnsi="Times New Roman" w:cs="Times New Roman"/>
          <w:b/>
          <w:color w:val="002D62"/>
          <w:sz w:val="72"/>
          <w:szCs w:val="72"/>
          <w:lang w:val="es-MX"/>
        </w:rPr>
        <w:br/>
        <w:t>de P</w:t>
      </w:r>
      <w:r w:rsidR="00156A99" w:rsidRPr="002957ED">
        <w:rPr>
          <w:rFonts w:ascii="Times New Roman" w:eastAsia="Times New Roman" w:hAnsi="Times New Roman" w:cs="Times New Roman"/>
          <w:b/>
          <w:color w:val="002D62"/>
          <w:sz w:val="72"/>
          <w:szCs w:val="72"/>
          <w:lang w:val="es-MX"/>
        </w:rPr>
        <w:t>equeñas</w:t>
      </w:r>
      <w:r w:rsidRPr="002957ED">
        <w:rPr>
          <w:rFonts w:ascii="Times New Roman" w:eastAsia="Times New Roman" w:hAnsi="Times New Roman" w:cs="Times New Roman"/>
          <w:b/>
          <w:color w:val="002D62"/>
          <w:sz w:val="72"/>
          <w:szCs w:val="72"/>
          <w:lang w:val="es-MX"/>
        </w:rPr>
        <w:t xml:space="preserve"> E</w:t>
      </w:r>
      <w:r w:rsidR="00156A99" w:rsidRPr="002957ED">
        <w:rPr>
          <w:rFonts w:ascii="Times New Roman" w:eastAsia="Times New Roman" w:hAnsi="Times New Roman" w:cs="Times New Roman"/>
          <w:b/>
          <w:color w:val="002D62"/>
          <w:sz w:val="72"/>
          <w:szCs w:val="72"/>
          <w:lang w:val="es-MX"/>
        </w:rPr>
        <w:t>mpresas</w:t>
      </w:r>
    </w:p>
    <w:p w14:paraId="775B2124" w14:textId="77777777" w:rsidR="004A7690" w:rsidRPr="002957ED" w:rsidRDefault="004A7690">
      <w:pPr>
        <w:jc w:val="center"/>
        <w:rPr>
          <w:rFonts w:ascii="Times New Roman" w:eastAsia="Times New Roman" w:hAnsi="Times New Roman" w:cs="Times New Roman"/>
          <w:b/>
          <w:i/>
          <w:sz w:val="60"/>
          <w:szCs w:val="60"/>
          <w:highlight w:val="yellow"/>
          <w:lang w:val="es-MX"/>
        </w:rPr>
      </w:pPr>
    </w:p>
    <w:p w14:paraId="7E134FD8" w14:textId="77777777" w:rsidR="002164DF" w:rsidRPr="002957ED" w:rsidRDefault="00F35F74">
      <w:pPr>
        <w:jc w:val="center"/>
        <w:rPr>
          <w:rFonts w:ascii="Times New Roman" w:eastAsia="Times New Roman" w:hAnsi="Times New Roman" w:cs="Times New Roman"/>
          <w:b/>
          <w:i/>
          <w:sz w:val="60"/>
          <w:szCs w:val="60"/>
          <w:highlight w:val="yellow"/>
          <w:lang w:val="es-MX"/>
        </w:rPr>
      </w:pPr>
      <w:r w:rsidRPr="002957ED">
        <w:rPr>
          <w:rFonts w:ascii="Times New Roman" w:eastAsia="Times New Roman" w:hAnsi="Times New Roman" w:cs="Times New Roman"/>
          <w:b/>
          <w:i/>
          <w:sz w:val="60"/>
          <w:szCs w:val="60"/>
          <w:highlight w:val="yellow"/>
          <w:lang w:val="es-MX"/>
        </w:rPr>
        <w:t>Insert Host Logo Here</w:t>
      </w:r>
    </w:p>
    <w:p w14:paraId="45EB15B8" w14:textId="77777777" w:rsidR="002164DF" w:rsidRPr="002957ED" w:rsidRDefault="002164DF">
      <w:pPr>
        <w:rPr>
          <w:rFonts w:ascii="Times New Roman" w:eastAsia="Times New Roman" w:hAnsi="Times New Roman" w:cs="Times New Roman"/>
          <w:b/>
          <w:i/>
          <w:sz w:val="60"/>
          <w:szCs w:val="60"/>
          <w:lang w:val="es-MX"/>
        </w:rPr>
      </w:pPr>
    </w:p>
    <w:p w14:paraId="66ACFE3F" w14:textId="77777777" w:rsidR="002164DF" w:rsidRPr="002957ED" w:rsidRDefault="002164DF">
      <w:pPr>
        <w:rPr>
          <w:rFonts w:ascii="Times New Roman" w:eastAsia="Times New Roman" w:hAnsi="Times New Roman" w:cs="Times New Roman"/>
          <w:b/>
          <w:i/>
          <w:sz w:val="60"/>
          <w:szCs w:val="60"/>
          <w:lang w:val="es-MX"/>
        </w:rPr>
      </w:pPr>
    </w:p>
    <w:p w14:paraId="15A29EE4" w14:textId="77777777" w:rsidR="00351369" w:rsidRPr="002957ED" w:rsidRDefault="00351369">
      <w:pPr>
        <w:jc w:val="center"/>
        <w:rPr>
          <w:rFonts w:ascii="Times New Roman" w:eastAsia="Times New Roman" w:hAnsi="Times New Roman" w:cs="Times New Roman"/>
          <w:b/>
          <w:i/>
          <w:sz w:val="60"/>
          <w:szCs w:val="60"/>
          <w:lang w:val="es-MX"/>
        </w:rPr>
      </w:pPr>
    </w:p>
    <w:p w14:paraId="1AB648CD" w14:textId="77777777" w:rsidR="00156A99" w:rsidRPr="002957ED" w:rsidRDefault="00156A99">
      <w:pPr>
        <w:jc w:val="center"/>
        <w:rPr>
          <w:rFonts w:ascii="Times New Roman" w:eastAsia="Times New Roman" w:hAnsi="Times New Roman" w:cs="Times New Roman"/>
          <w:b/>
          <w:i/>
          <w:sz w:val="60"/>
          <w:szCs w:val="60"/>
          <w:lang w:val="es-MX"/>
        </w:rPr>
      </w:pPr>
      <w:r w:rsidRPr="002957ED">
        <w:rPr>
          <w:rFonts w:ascii="Times New Roman" w:eastAsia="Times New Roman" w:hAnsi="Times New Roman" w:cs="Times New Roman"/>
          <w:b/>
          <w:i/>
          <w:sz w:val="60"/>
          <w:szCs w:val="60"/>
          <w:lang w:val="es-MX"/>
        </w:rPr>
        <w:lastRenderedPageBreak/>
        <w:t>Construyendo la economía de Nuevo México, un negocio a la vez</w:t>
      </w:r>
    </w:p>
    <w:p w14:paraId="5E13AE3F" w14:textId="77777777" w:rsidR="002164DF" w:rsidRPr="002957ED" w:rsidRDefault="00F35F74">
      <w:pPr>
        <w:jc w:val="center"/>
        <w:rPr>
          <w:rFonts w:ascii="Times New Roman" w:eastAsia="Times New Roman" w:hAnsi="Times New Roman" w:cs="Times New Roman"/>
          <w:b/>
          <w:i/>
          <w:sz w:val="60"/>
          <w:szCs w:val="60"/>
          <w:lang w:val="es-MX"/>
        </w:rPr>
      </w:pPr>
      <w:r w:rsidRPr="002957ED">
        <w:rPr>
          <w:noProof/>
          <w:lang w:val="es-MX"/>
        </w:rPr>
        <w:drawing>
          <wp:anchor distT="114300" distB="114300" distL="114300" distR="114300" simplePos="0" relativeHeight="251659264" behindDoc="0" locked="0" layoutInCell="1" hidden="0" allowOverlap="1" wp14:anchorId="20C41366" wp14:editId="1D290660">
            <wp:simplePos x="0" y="0"/>
            <wp:positionH relativeFrom="column">
              <wp:posOffset>1166813</wp:posOffset>
            </wp:positionH>
            <wp:positionV relativeFrom="paragraph">
              <wp:posOffset>114300</wp:posOffset>
            </wp:positionV>
            <wp:extent cx="3629025" cy="2154175"/>
            <wp:effectExtent l="0" t="0" r="0" b="0"/>
            <wp:wrapSquare wrapText="bothSides" distT="114300" distB="114300" distL="114300" distR="114300"/>
            <wp:docPr id="3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154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410958F" w14:textId="77777777" w:rsidR="002164DF" w:rsidRPr="002957ED" w:rsidRDefault="002164DF">
      <w:pPr>
        <w:jc w:val="center"/>
        <w:rPr>
          <w:rFonts w:ascii="Times New Roman" w:eastAsia="Times New Roman" w:hAnsi="Times New Roman" w:cs="Times New Roman"/>
          <w:b/>
          <w:color w:val="073763"/>
          <w:sz w:val="60"/>
          <w:szCs w:val="60"/>
          <w:lang w:val="es-MX"/>
        </w:rPr>
      </w:pPr>
    </w:p>
    <w:p w14:paraId="7B464D49" w14:textId="77777777" w:rsidR="002164DF" w:rsidRPr="002957ED" w:rsidRDefault="002164DF">
      <w:pPr>
        <w:jc w:val="center"/>
        <w:rPr>
          <w:rFonts w:ascii="Times New Roman" w:eastAsia="Times New Roman" w:hAnsi="Times New Roman" w:cs="Times New Roman"/>
          <w:b/>
          <w:color w:val="073763"/>
          <w:sz w:val="60"/>
          <w:szCs w:val="60"/>
          <w:lang w:val="es-MX"/>
        </w:rPr>
      </w:pPr>
    </w:p>
    <w:p w14:paraId="530FEE84" w14:textId="77777777" w:rsidR="002164DF" w:rsidRPr="002957ED" w:rsidRDefault="002164DF">
      <w:pPr>
        <w:rPr>
          <w:rFonts w:ascii="Times New Roman" w:eastAsia="Times New Roman" w:hAnsi="Times New Roman" w:cs="Times New Roman"/>
          <w:b/>
          <w:color w:val="073763"/>
          <w:sz w:val="60"/>
          <w:szCs w:val="60"/>
          <w:lang w:val="es-MX"/>
        </w:rPr>
      </w:pPr>
    </w:p>
    <w:p w14:paraId="253E27AE" w14:textId="77777777" w:rsidR="002164DF" w:rsidRPr="002957ED" w:rsidRDefault="002164DF">
      <w:pPr>
        <w:jc w:val="center"/>
        <w:rPr>
          <w:rFonts w:ascii="Times New Roman" w:eastAsia="Times New Roman" w:hAnsi="Times New Roman" w:cs="Times New Roman"/>
          <w:b/>
          <w:color w:val="073763"/>
          <w:sz w:val="60"/>
          <w:szCs w:val="60"/>
          <w:lang w:val="es-MX"/>
        </w:rPr>
      </w:pPr>
    </w:p>
    <w:p w14:paraId="5C84FD00" w14:textId="77777777" w:rsidR="00351369" w:rsidRPr="002957ED" w:rsidRDefault="002957ED" w:rsidP="00351369">
      <w:pPr>
        <w:jc w:val="center"/>
        <w:rPr>
          <w:rFonts w:ascii="Times New Roman" w:eastAsia="Times New Roman" w:hAnsi="Times New Roman" w:cs="Times New Roman"/>
          <w:b/>
          <w:sz w:val="60"/>
          <w:szCs w:val="60"/>
          <w:lang w:val="es-MX"/>
        </w:rPr>
      </w:pPr>
      <w:r>
        <w:rPr>
          <w:rFonts w:ascii="Times New Roman" w:eastAsia="Times New Roman" w:hAnsi="Times New Roman" w:cs="Times New Roman"/>
          <w:b/>
          <w:sz w:val="60"/>
          <w:szCs w:val="60"/>
          <w:lang w:val="es-MX"/>
        </w:rPr>
        <w:t xml:space="preserve">Centro de Desarrollo </w:t>
      </w:r>
      <w:r>
        <w:rPr>
          <w:rFonts w:ascii="Times New Roman" w:eastAsia="Times New Roman" w:hAnsi="Times New Roman" w:cs="Times New Roman"/>
          <w:b/>
          <w:sz w:val="60"/>
          <w:szCs w:val="60"/>
          <w:lang w:val="es-MX"/>
        </w:rPr>
        <w:br/>
        <w:t>de Pequeñas E</w:t>
      </w:r>
      <w:r w:rsidR="00351369" w:rsidRPr="002957ED">
        <w:rPr>
          <w:rFonts w:ascii="Times New Roman" w:eastAsia="Times New Roman" w:hAnsi="Times New Roman" w:cs="Times New Roman"/>
          <w:b/>
          <w:sz w:val="60"/>
          <w:szCs w:val="60"/>
          <w:lang w:val="es-MX"/>
        </w:rPr>
        <w:t>mpresas</w:t>
      </w:r>
    </w:p>
    <w:p w14:paraId="74EACB14" w14:textId="77777777" w:rsidR="00351369" w:rsidRPr="002957ED" w:rsidRDefault="002957ED" w:rsidP="00351369">
      <w:pPr>
        <w:jc w:val="center"/>
        <w:rPr>
          <w:rFonts w:ascii="Times New Roman" w:eastAsia="Times New Roman" w:hAnsi="Times New Roman" w:cs="Times New Roman"/>
          <w:b/>
          <w:sz w:val="60"/>
          <w:szCs w:val="60"/>
          <w:highlight w:val="yellow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60"/>
          <w:szCs w:val="60"/>
          <w:lang w:val="es-MX"/>
        </w:rPr>
        <w:t>En</w:t>
      </w:r>
    </w:p>
    <w:p w14:paraId="6E7DB58D" w14:textId="77777777" w:rsidR="002164DF" w:rsidRPr="002957ED" w:rsidRDefault="00F35F74">
      <w:pPr>
        <w:jc w:val="center"/>
        <w:rPr>
          <w:rFonts w:ascii="Times New Roman" w:eastAsia="Times New Roman" w:hAnsi="Times New Roman" w:cs="Times New Roman"/>
          <w:b/>
          <w:sz w:val="60"/>
          <w:szCs w:val="60"/>
          <w:highlight w:val="yellow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60"/>
          <w:szCs w:val="60"/>
          <w:highlight w:val="yellow"/>
          <w:lang w:val="es-MX"/>
        </w:rPr>
        <w:t>Host Institution Name</w:t>
      </w:r>
    </w:p>
    <w:p w14:paraId="67AAC2A7" w14:textId="77777777" w:rsidR="002164DF" w:rsidRPr="002957ED" w:rsidRDefault="00F35F74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val="es-MX"/>
        </w:rPr>
        <w:t>Address</w:t>
      </w:r>
    </w:p>
    <w:p w14:paraId="1CFA782E" w14:textId="77777777" w:rsidR="002164DF" w:rsidRPr="002957ED" w:rsidRDefault="00F35F74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val="es-MX"/>
        </w:rPr>
        <w:t>Phone Number</w:t>
      </w:r>
    </w:p>
    <w:p w14:paraId="4FE14BAF" w14:textId="77777777" w:rsidR="002164DF" w:rsidRPr="002957ED" w:rsidRDefault="00F35F74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val="es-MX"/>
        </w:rPr>
        <w:t>Website</w:t>
      </w:r>
    </w:p>
    <w:p w14:paraId="112163A6" w14:textId="77777777" w:rsidR="002164DF" w:rsidRPr="002957ED" w:rsidRDefault="002164DF">
      <w:pPr>
        <w:rPr>
          <w:rFonts w:ascii="Times New Roman" w:eastAsia="Times New Roman" w:hAnsi="Times New Roman" w:cs="Times New Roman"/>
          <w:b/>
          <w:color w:val="073763"/>
          <w:sz w:val="60"/>
          <w:szCs w:val="60"/>
          <w:highlight w:val="yellow"/>
          <w:lang w:val="es-MX"/>
        </w:rPr>
      </w:pPr>
    </w:p>
    <w:p w14:paraId="48F8A06F" w14:textId="77777777" w:rsidR="002164DF" w:rsidRPr="002957ED" w:rsidRDefault="002164DF">
      <w:pPr>
        <w:rPr>
          <w:rFonts w:ascii="Times New Roman" w:eastAsia="Times New Roman" w:hAnsi="Times New Roman" w:cs="Times New Roman"/>
          <w:b/>
          <w:color w:val="073763"/>
          <w:sz w:val="60"/>
          <w:szCs w:val="60"/>
          <w:highlight w:val="yellow"/>
          <w:lang w:val="es-MX"/>
        </w:rPr>
      </w:pPr>
    </w:p>
    <w:p w14:paraId="052FA6F5" w14:textId="77777777" w:rsidR="004A7690" w:rsidRPr="002957ED" w:rsidRDefault="004A7690" w:rsidP="009D74DD">
      <w:pPr>
        <w:jc w:val="center"/>
        <w:rPr>
          <w:noProof/>
          <w:lang w:val="es-MX"/>
        </w:rPr>
      </w:pPr>
    </w:p>
    <w:p w14:paraId="1024B64F" w14:textId="77777777" w:rsidR="004A7690" w:rsidRPr="002957ED" w:rsidRDefault="004A7690" w:rsidP="009D74DD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val="es-MX"/>
        </w:rPr>
      </w:pPr>
    </w:p>
    <w:p w14:paraId="6B72BC1B" w14:textId="77777777" w:rsidR="004A7690" w:rsidRPr="002957ED" w:rsidRDefault="004A7690" w:rsidP="009D74DD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val="es-MX"/>
        </w:rPr>
      </w:pPr>
      <w:r w:rsidRPr="002957ED">
        <w:rPr>
          <w:noProof/>
          <w:lang w:val="es-MX"/>
        </w:rPr>
        <w:drawing>
          <wp:anchor distT="114300" distB="114300" distL="114300" distR="114300" simplePos="0" relativeHeight="251660288" behindDoc="0" locked="0" layoutInCell="1" hidden="0" allowOverlap="1" wp14:anchorId="49E64DF1" wp14:editId="2348F1D1">
            <wp:simplePos x="0" y="0"/>
            <wp:positionH relativeFrom="margin">
              <wp:align>center</wp:align>
            </wp:positionH>
            <wp:positionV relativeFrom="paragraph">
              <wp:posOffset>363675</wp:posOffset>
            </wp:positionV>
            <wp:extent cx="2975610" cy="3700145"/>
            <wp:effectExtent l="0" t="0" r="0" b="0"/>
            <wp:wrapSquare wrapText="bothSides" distT="114300" distB="114300" distL="114300" distR="114300"/>
            <wp:docPr id="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3700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A7359F" w14:textId="77777777" w:rsidR="004A7690" w:rsidRPr="002957ED" w:rsidRDefault="004A7690" w:rsidP="009D74DD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val="es-MX"/>
        </w:rPr>
      </w:pPr>
    </w:p>
    <w:p w14:paraId="48C0D81F" w14:textId="77777777" w:rsidR="004A7690" w:rsidRPr="002957ED" w:rsidRDefault="004A7690" w:rsidP="009D74DD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val="es-MX"/>
        </w:rPr>
      </w:pPr>
    </w:p>
    <w:p w14:paraId="2930026B" w14:textId="77777777" w:rsidR="004A7690" w:rsidRPr="002957ED" w:rsidRDefault="004A7690" w:rsidP="009D74DD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val="es-MX"/>
        </w:rPr>
      </w:pPr>
    </w:p>
    <w:p w14:paraId="31D97E97" w14:textId="77777777" w:rsidR="004A7690" w:rsidRPr="002957ED" w:rsidRDefault="004A7690" w:rsidP="009D74DD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val="es-MX"/>
        </w:rPr>
      </w:pPr>
    </w:p>
    <w:p w14:paraId="7FDA37C6" w14:textId="77777777" w:rsidR="004A7690" w:rsidRPr="002957ED" w:rsidRDefault="004A7690" w:rsidP="009D74DD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val="es-MX"/>
        </w:rPr>
      </w:pPr>
    </w:p>
    <w:p w14:paraId="719AADB9" w14:textId="77777777" w:rsidR="004A7690" w:rsidRPr="002957ED" w:rsidRDefault="004A7690" w:rsidP="009D74DD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val="es-MX"/>
        </w:rPr>
      </w:pPr>
    </w:p>
    <w:p w14:paraId="560789B7" w14:textId="77777777" w:rsidR="004A7690" w:rsidRPr="002957ED" w:rsidRDefault="004A7690" w:rsidP="009D74DD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val="es-MX"/>
        </w:rPr>
      </w:pPr>
    </w:p>
    <w:p w14:paraId="7A3B26E4" w14:textId="77777777" w:rsidR="004A7690" w:rsidRPr="002957ED" w:rsidRDefault="004A7690" w:rsidP="009D74DD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val="es-MX"/>
        </w:rPr>
      </w:pPr>
    </w:p>
    <w:p w14:paraId="4A4FEADE" w14:textId="77777777" w:rsidR="004A7690" w:rsidRPr="002957ED" w:rsidRDefault="004A7690" w:rsidP="009D74DD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val="es-MX"/>
        </w:rPr>
      </w:pPr>
    </w:p>
    <w:p w14:paraId="76F2322B" w14:textId="77777777" w:rsidR="004A7690" w:rsidRPr="002957ED" w:rsidRDefault="004A7690" w:rsidP="009D74DD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val="es-MX"/>
        </w:rPr>
      </w:pPr>
    </w:p>
    <w:p w14:paraId="447B8E90" w14:textId="77777777" w:rsidR="004A7690" w:rsidRPr="002957ED" w:rsidRDefault="004A7690" w:rsidP="009D74DD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val="es-MX"/>
        </w:rPr>
      </w:pPr>
    </w:p>
    <w:p w14:paraId="5318F65D" w14:textId="77777777" w:rsidR="009D74DD" w:rsidRPr="002957ED" w:rsidRDefault="009D74DD" w:rsidP="009D74DD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44"/>
          <w:szCs w:val="44"/>
          <w:lang w:val="es-MX"/>
        </w:rPr>
        <w:t>Estamos financiados por la</w:t>
      </w:r>
    </w:p>
    <w:p w14:paraId="7FB035A2" w14:textId="77777777" w:rsidR="009D74DD" w:rsidRPr="002957ED" w:rsidRDefault="009D74DD" w:rsidP="009D74DD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44"/>
          <w:szCs w:val="44"/>
          <w:lang w:val="es-MX"/>
        </w:rPr>
        <w:t>Legislatura del Estado de Nuevo México y Administración de Pequeñas Empresas de EE. UU.</w:t>
      </w:r>
    </w:p>
    <w:p w14:paraId="26067E9D" w14:textId="77777777" w:rsidR="004A7690" w:rsidRPr="002957ED" w:rsidRDefault="004A7690">
      <w:pPr>
        <w:jc w:val="center"/>
        <w:rPr>
          <w:rFonts w:ascii="Times New Roman" w:eastAsia="Times New Roman" w:hAnsi="Times New Roman" w:cs="Times New Roman"/>
          <w:b/>
          <w:color w:val="002D62"/>
          <w:sz w:val="72"/>
          <w:szCs w:val="72"/>
          <w:lang w:val="es-MX"/>
        </w:rPr>
      </w:pPr>
    </w:p>
    <w:p w14:paraId="62342320" w14:textId="77777777" w:rsidR="004A7690" w:rsidRPr="002957ED" w:rsidRDefault="004A7690">
      <w:pPr>
        <w:jc w:val="center"/>
        <w:rPr>
          <w:rFonts w:ascii="Times New Roman" w:eastAsia="Times New Roman" w:hAnsi="Times New Roman" w:cs="Times New Roman"/>
          <w:b/>
          <w:color w:val="002D62"/>
          <w:sz w:val="72"/>
          <w:szCs w:val="72"/>
          <w:lang w:val="es-MX"/>
        </w:rPr>
      </w:pPr>
    </w:p>
    <w:p w14:paraId="05347784" w14:textId="77777777" w:rsidR="00C344A1" w:rsidRPr="002957ED" w:rsidRDefault="00C344A1">
      <w:pPr>
        <w:jc w:val="center"/>
        <w:rPr>
          <w:rFonts w:ascii="Times New Roman" w:eastAsia="Times New Roman" w:hAnsi="Times New Roman" w:cs="Times New Roman"/>
          <w:b/>
          <w:color w:val="002D62"/>
          <w:sz w:val="72"/>
          <w:szCs w:val="72"/>
          <w:lang w:val="es-MX"/>
        </w:rPr>
      </w:pPr>
    </w:p>
    <w:p w14:paraId="48D9C437" w14:textId="77777777" w:rsidR="002164DF" w:rsidRPr="002957ED" w:rsidRDefault="009D74DD">
      <w:pPr>
        <w:jc w:val="center"/>
        <w:rPr>
          <w:rFonts w:ascii="Times New Roman" w:eastAsia="Times New Roman" w:hAnsi="Times New Roman" w:cs="Times New Roman"/>
          <w:b/>
          <w:color w:val="002D62"/>
          <w:sz w:val="72"/>
          <w:szCs w:val="72"/>
          <w:lang w:val="es-MX"/>
        </w:rPr>
      </w:pPr>
      <w:r w:rsidRPr="002957ED">
        <w:rPr>
          <w:rFonts w:ascii="Times New Roman" w:eastAsia="Times New Roman" w:hAnsi="Times New Roman" w:cs="Times New Roman"/>
          <w:b/>
          <w:color w:val="002D62"/>
          <w:sz w:val="72"/>
          <w:szCs w:val="72"/>
          <w:lang w:val="es-MX"/>
        </w:rPr>
        <w:lastRenderedPageBreak/>
        <w:t xml:space="preserve">Nuestra </w:t>
      </w:r>
      <w:r w:rsidR="002957ED" w:rsidRPr="002957ED">
        <w:rPr>
          <w:rFonts w:ascii="Times New Roman" w:eastAsia="Times New Roman" w:hAnsi="Times New Roman" w:cs="Times New Roman"/>
          <w:b/>
          <w:color w:val="002D62"/>
          <w:sz w:val="72"/>
          <w:szCs w:val="72"/>
          <w:lang w:val="es-MX"/>
        </w:rPr>
        <w:t>Misión</w:t>
      </w:r>
    </w:p>
    <w:p w14:paraId="654953D6" w14:textId="77777777" w:rsidR="009D74DD" w:rsidRPr="002957ED" w:rsidRDefault="004A7690" w:rsidP="00C344A1">
      <w:pPr>
        <w:ind w:hanging="450"/>
        <w:jc w:val="center"/>
        <w:rPr>
          <w:rFonts w:ascii="Times New Roman" w:eastAsia="Times New Roman" w:hAnsi="Times New Roman" w:cs="Times New Roman"/>
          <w:b/>
          <w:color w:val="073763"/>
          <w:sz w:val="40"/>
          <w:szCs w:val="40"/>
          <w:lang w:val="es-MX"/>
        </w:rPr>
      </w:pPr>
      <w:r w:rsidRPr="002957ED">
        <w:rPr>
          <w:rFonts w:ascii="Times New Roman" w:eastAsia="Times New Roman" w:hAnsi="Times New Roman" w:cs="Times New Roman"/>
          <w:b/>
          <w:color w:val="073763"/>
          <w:sz w:val="40"/>
          <w:szCs w:val="40"/>
          <w:lang w:val="es-MX"/>
        </w:rPr>
        <w:t>“</w:t>
      </w:r>
      <w:r w:rsidR="009D74DD" w:rsidRPr="002957ED">
        <w:rPr>
          <w:rFonts w:ascii="Times New Roman" w:eastAsia="Times New Roman" w:hAnsi="Times New Roman" w:cs="Times New Roman"/>
          <w:b/>
          <w:color w:val="073763"/>
          <w:sz w:val="40"/>
          <w:szCs w:val="40"/>
          <w:lang w:val="es-MX"/>
        </w:rPr>
        <w:t>De</w:t>
      </w:r>
      <w:r w:rsidR="00D26335" w:rsidRPr="002957ED">
        <w:rPr>
          <w:rFonts w:ascii="Times New Roman" w:eastAsia="Times New Roman" w:hAnsi="Times New Roman" w:cs="Times New Roman"/>
          <w:b/>
          <w:color w:val="073763"/>
          <w:sz w:val="40"/>
          <w:szCs w:val="40"/>
          <w:lang w:val="es-MX"/>
        </w:rPr>
        <w:t>sarrollar emprendedores capacita</w:t>
      </w:r>
      <w:r w:rsidR="009D74DD" w:rsidRPr="002957ED">
        <w:rPr>
          <w:rFonts w:ascii="Times New Roman" w:eastAsia="Times New Roman" w:hAnsi="Times New Roman" w:cs="Times New Roman"/>
          <w:b/>
          <w:color w:val="073763"/>
          <w:sz w:val="40"/>
          <w:szCs w:val="40"/>
          <w:lang w:val="es-MX"/>
        </w:rPr>
        <w:t xml:space="preserve">dos </w:t>
      </w:r>
      <w:r w:rsidRPr="002957ED">
        <w:rPr>
          <w:rFonts w:ascii="Times New Roman" w:eastAsia="Times New Roman" w:hAnsi="Times New Roman" w:cs="Times New Roman"/>
          <w:b/>
          <w:color w:val="073763"/>
          <w:sz w:val="40"/>
          <w:szCs w:val="40"/>
          <w:lang w:val="es-MX"/>
        </w:rPr>
        <w:t>y negocios sólidos.”</w:t>
      </w:r>
    </w:p>
    <w:p w14:paraId="49221B1F" w14:textId="77777777" w:rsidR="004A7690" w:rsidRPr="002957ED" w:rsidRDefault="00C344A1">
      <w:pPr>
        <w:jc w:val="center"/>
        <w:rPr>
          <w:rFonts w:ascii="Times New Roman" w:eastAsia="Times New Roman" w:hAnsi="Times New Roman" w:cs="Times New Roman"/>
          <w:b/>
          <w:color w:val="073763"/>
          <w:sz w:val="40"/>
          <w:szCs w:val="40"/>
          <w:lang w:val="es-MX"/>
        </w:rPr>
      </w:pPr>
      <w:r w:rsidRPr="002957ED">
        <w:rPr>
          <w:noProof/>
          <w:lang w:val="es-MX"/>
        </w:rPr>
        <w:drawing>
          <wp:anchor distT="114300" distB="114300" distL="114300" distR="114300" simplePos="0" relativeHeight="251661312" behindDoc="0" locked="0" layoutInCell="1" hidden="0" allowOverlap="1" wp14:anchorId="40719B8B" wp14:editId="6168FB4F">
            <wp:simplePos x="0" y="0"/>
            <wp:positionH relativeFrom="column">
              <wp:posOffset>-448957</wp:posOffset>
            </wp:positionH>
            <wp:positionV relativeFrom="paragraph">
              <wp:posOffset>302032</wp:posOffset>
            </wp:positionV>
            <wp:extent cx="3128010" cy="3568065"/>
            <wp:effectExtent l="0" t="0" r="0" b="0"/>
            <wp:wrapSquare wrapText="bothSides" distT="114300" distB="114300" distL="114300" distR="114300"/>
            <wp:docPr id="1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8010" cy="3568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77610F" w14:textId="77777777" w:rsidR="004A7690" w:rsidRPr="002957ED" w:rsidRDefault="004A7690">
      <w:pPr>
        <w:jc w:val="center"/>
        <w:rPr>
          <w:rFonts w:ascii="Times New Roman" w:eastAsia="Times New Roman" w:hAnsi="Times New Roman" w:cs="Times New Roman"/>
          <w:b/>
          <w:color w:val="073763"/>
          <w:sz w:val="40"/>
          <w:szCs w:val="40"/>
          <w:lang w:val="es-MX"/>
        </w:rPr>
      </w:pPr>
    </w:p>
    <w:p w14:paraId="4AD34C66" w14:textId="77777777" w:rsidR="002164DF" w:rsidRPr="002957ED" w:rsidRDefault="00D26335" w:rsidP="004A7690">
      <w:pPr>
        <w:jc w:val="right"/>
        <w:rPr>
          <w:rFonts w:ascii="Times New Roman" w:eastAsia="Times New Roman" w:hAnsi="Times New Roman" w:cs="Times New Roman"/>
          <w:b/>
          <w:color w:val="002D62"/>
          <w:sz w:val="36"/>
          <w:szCs w:val="36"/>
          <w:lang w:val="es-MX"/>
        </w:rPr>
      </w:pPr>
      <w:r w:rsidRPr="002957ED">
        <w:rPr>
          <w:rFonts w:ascii="Times New Roman" w:eastAsia="Times New Roman" w:hAnsi="Times New Roman" w:cs="Times New Roman"/>
          <w:b/>
          <w:color w:val="002D62"/>
          <w:sz w:val="36"/>
          <w:szCs w:val="36"/>
          <w:lang w:val="es-MX"/>
        </w:rPr>
        <w:t xml:space="preserve">Centro de desarrollo de pequeñas empresas de Nuevo </w:t>
      </w:r>
      <w:r w:rsidR="002957ED" w:rsidRPr="002957ED">
        <w:rPr>
          <w:rFonts w:ascii="Times New Roman" w:eastAsia="Times New Roman" w:hAnsi="Times New Roman" w:cs="Times New Roman"/>
          <w:b/>
          <w:color w:val="002D62"/>
          <w:sz w:val="36"/>
          <w:szCs w:val="36"/>
          <w:lang w:val="es-MX"/>
        </w:rPr>
        <w:t>México</w:t>
      </w:r>
    </w:p>
    <w:p w14:paraId="2726B7A1" w14:textId="77777777" w:rsidR="00D26335" w:rsidRPr="002957ED" w:rsidRDefault="00D26335">
      <w:pPr>
        <w:jc w:val="right"/>
        <w:rPr>
          <w:rFonts w:ascii="Times New Roman" w:eastAsia="Times New Roman" w:hAnsi="Times New Roman" w:cs="Times New Roman"/>
          <w:b/>
          <w:color w:val="D11242"/>
          <w:sz w:val="36"/>
          <w:szCs w:val="36"/>
          <w:lang w:val="es-MX"/>
        </w:rPr>
      </w:pPr>
      <w:r w:rsidRPr="002957ED">
        <w:rPr>
          <w:rFonts w:ascii="Times New Roman" w:eastAsia="Times New Roman" w:hAnsi="Times New Roman" w:cs="Times New Roman"/>
          <w:b/>
          <w:color w:val="D11242"/>
          <w:sz w:val="36"/>
          <w:szCs w:val="36"/>
          <w:lang w:val="es-MX"/>
        </w:rPr>
        <w:t>Centro</w:t>
      </w:r>
      <w:r w:rsidR="004A7690" w:rsidRPr="002957ED">
        <w:rPr>
          <w:rFonts w:ascii="Times New Roman" w:eastAsia="Times New Roman" w:hAnsi="Times New Roman" w:cs="Times New Roman"/>
          <w:b/>
          <w:color w:val="D11242"/>
          <w:sz w:val="36"/>
          <w:szCs w:val="36"/>
          <w:lang w:val="es-MX"/>
        </w:rPr>
        <w:t xml:space="preserve"> Principal</w:t>
      </w:r>
    </w:p>
    <w:p w14:paraId="135F5569" w14:textId="77777777" w:rsidR="002164DF" w:rsidRPr="002957ED" w:rsidRDefault="00836F22">
      <w:pPr>
        <w:jc w:val="right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 xml:space="preserve">Universidad de la </w:t>
      </w:r>
      <w:r w:rsidR="004A7690"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>C</w:t>
      </w:r>
      <w:r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 xml:space="preserve">omunidad </w:t>
      </w:r>
      <w:r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ab/>
        <w:t xml:space="preserve">de Santa Fe </w:t>
      </w:r>
    </w:p>
    <w:p w14:paraId="4B5C6048" w14:textId="77777777" w:rsidR="00C344A1" w:rsidRPr="002957ED" w:rsidRDefault="00C344A1">
      <w:pPr>
        <w:jc w:val="right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14:paraId="31E67A68" w14:textId="77777777" w:rsidR="00C344A1" w:rsidRPr="002957ED" w:rsidRDefault="00C344A1">
      <w:pPr>
        <w:jc w:val="right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14:paraId="71F2AFDC" w14:textId="77777777" w:rsidR="00C344A1" w:rsidRPr="002957ED" w:rsidRDefault="00C344A1">
      <w:pPr>
        <w:jc w:val="right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14:paraId="06518116" w14:textId="77777777" w:rsidR="00C344A1" w:rsidRPr="002957ED" w:rsidRDefault="00C344A1">
      <w:pPr>
        <w:jc w:val="right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14:paraId="7FD1EDB3" w14:textId="77777777" w:rsidR="00C344A1" w:rsidRPr="002957ED" w:rsidRDefault="00C344A1">
      <w:pPr>
        <w:jc w:val="right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14:paraId="3398DB86" w14:textId="77777777" w:rsidR="002164DF" w:rsidRPr="002957ED" w:rsidRDefault="002164DF">
      <w:pPr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14:paraId="0A2A61F3" w14:textId="77777777" w:rsidR="006E5AE0" w:rsidRPr="002957ED" w:rsidRDefault="00005169" w:rsidP="00A95CC8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 xml:space="preserve">Centros </w:t>
      </w:r>
      <w:r w:rsidR="00617402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>por todo</w:t>
      </w:r>
      <w:r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 xml:space="preserve"> N</w:t>
      </w:r>
      <w:r w:rsidR="006E5AE0"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>uevo</w:t>
      </w:r>
      <w:r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 xml:space="preserve"> </w:t>
      </w:r>
      <w:r w:rsidR="00617402"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>México</w:t>
      </w:r>
    </w:p>
    <w:p w14:paraId="16FC5895" w14:textId="77777777" w:rsidR="002164DF" w:rsidRPr="002957ED" w:rsidRDefault="00005169" w:rsidP="00A95CC8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 xml:space="preserve">Nuestros Centros sirven: </w:t>
      </w:r>
      <w:r w:rsidR="00F35F74" w:rsidRPr="002957ED"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val="es-MX"/>
        </w:rPr>
        <w:t>(</w:t>
      </w:r>
      <w:r w:rsidR="004A7690" w:rsidRPr="002957ED"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val="es-MX"/>
        </w:rPr>
        <w:t>enter your service area</w:t>
      </w:r>
      <w:r w:rsidR="00F35F74" w:rsidRPr="002957ED"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val="es-MX"/>
        </w:rPr>
        <w:t xml:space="preserve">) </w:t>
      </w:r>
    </w:p>
    <w:p w14:paraId="69DF1389" w14:textId="77777777" w:rsidR="001D5A5D" w:rsidRPr="002957ED" w:rsidRDefault="001D5A5D" w:rsidP="008D5D88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  <w:sz w:val="40"/>
          <w:szCs w:val="36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>O</w:t>
      </w:r>
      <w:r w:rsidR="00A95CC8"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 xml:space="preserve">ficinas en: </w:t>
      </w:r>
      <w:r w:rsidR="008D5D88" w:rsidRPr="002957ED">
        <w:rPr>
          <w:rFonts w:ascii="Times New Roman" w:eastAsia="Times New Roman" w:hAnsi="Times New Roman" w:cs="Times New Roman"/>
          <w:b/>
          <w:sz w:val="40"/>
          <w:szCs w:val="36"/>
          <w:highlight w:val="yellow"/>
          <w:lang w:val="es-MX"/>
        </w:rPr>
        <w:t>(</w:t>
      </w:r>
      <w:r w:rsidR="004A7690" w:rsidRPr="002957ED">
        <w:rPr>
          <w:rFonts w:ascii="Times New Roman" w:eastAsia="Times New Roman" w:hAnsi="Times New Roman" w:cs="Times New Roman"/>
          <w:b/>
          <w:sz w:val="40"/>
          <w:szCs w:val="36"/>
          <w:highlight w:val="yellow"/>
          <w:lang w:val="es-MX"/>
        </w:rPr>
        <w:t>enter your offices</w:t>
      </w:r>
      <w:r w:rsidR="008D5D88" w:rsidRPr="002957ED">
        <w:rPr>
          <w:rFonts w:ascii="Times New Roman" w:eastAsia="Times New Roman" w:hAnsi="Times New Roman" w:cs="Times New Roman"/>
          <w:b/>
          <w:sz w:val="40"/>
          <w:szCs w:val="36"/>
          <w:highlight w:val="yellow"/>
          <w:lang w:val="es-MX"/>
        </w:rPr>
        <w:t>)</w:t>
      </w:r>
    </w:p>
    <w:p w14:paraId="2DFD4C95" w14:textId="77777777" w:rsidR="001D5A5D" w:rsidRPr="002957ED" w:rsidRDefault="00A95CC8" w:rsidP="00A95CC8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>NMSBDC Fundado en 1989</w:t>
      </w:r>
    </w:p>
    <w:p w14:paraId="696FB37D" w14:textId="77777777" w:rsidR="00F43856" w:rsidRPr="002957ED" w:rsidRDefault="00A95CC8" w:rsidP="00F43856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>Acreditado Nacionalmente</w:t>
      </w:r>
    </w:p>
    <w:p w14:paraId="7D45A78F" w14:textId="77777777" w:rsidR="001D5A5D" w:rsidRPr="002957ED" w:rsidRDefault="00A95CC8" w:rsidP="00F43856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lastRenderedPageBreak/>
        <w:t>1,000+ Centros de Administración de Pequeños</w:t>
      </w:r>
      <w:r w:rsidR="004A7690"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 xml:space="preserve"> </w:t>
      </w:r>
      <w:r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 xml:space="preserve">Negocios nacionalmente en territorios de </w:t>
      </w:r>
      <w:r w:rsidR="008D5D88"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>EE. UU</w:t>
      </w:r>
      <w:r w:rsidR="001D5A5D"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>.</w:t>
      </w:r>
    </w:p>
    <w:p w14:paraId="743A2164" w14:textId="77777777" w:rsidR="00A95CC8" w:rsidRPr="002957ED" w:rsidRDefault="00A95CC8" w:rsidP="00A95CC8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 xml:space="preserve">Red de 40+ consejeros profesionales en </w:t>
      </w:r>
      <w:r w:rsidR="004A7690"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>negocios ubicados</w:t>
      </w:r>
      <w:r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 xml:space="preserve"> e</w:t>
      </w:r>
      <w:r w:rsidR="001D5A5D"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 xml:space="preserve">n centros de SBDC </w:t>
      </w:r>
      <w:r w:rsidR="00617402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>por todo</w:t>
      </w:r>
      <w:r w:rsidR="001D5A5D"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 xml:space="preserve"> Nuevo </w:t>
      </w:r>
      <w:r w:rsidR="00617402" w:rsidRPr="002957ED">
        <w:rPr>
          <w:rFonts w:ascii="Times New Roman" w:eastAsia="Times New Roman" w:hAnsi="Times New Roman" w:cs="Times New Roman"/>
          <w:b/>
          <w:sz w:val="36"/>
          <w:szCs w:val="36"/>
          <w:lang w:val="es-MX"/>
        </w:rPr>
        <w:t>México</w:t>
      </w:r>
    </w:p>
    <w:p w14:paraId="751FF0B0" w14:textId="77777777" w:rsidR="00403FEC" w:rsidRPr="002957ED" w:rsidRDefault="00403FEC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14:paraId="65617769" w14:textId="77777777" w:rsidR="004A7690" w:rsidRPr="002957ED" w:rsidRDefault="004A7690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14:paraId="672EF180" w14:textId="77777777" w:rsidR="004A7690" w:rsidRPr="002957ED" w:rsidRDefault="004A7690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14:paraId="0EF3AD18" w14:textId="77777777" w:rsidR="004A7690" w:rsidRPr="002957ED" w:rsidRDefault="004A7690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14:paraId="35443348" w14:textId="77777777" w:rsidR="004A7690" w:rsidRPr="002957ED" w:rsidRDefault="004A7690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14:paraId="14702887" w14:textId="77777777" w:rsidR="00C344A1" w:rsidRPr="002957ED" w:rsidRDefault="00C344A1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14:paraId="2DCF6E94" w14:textId="77777777" w:rsidR="00C344A1" w:rsidRPr="002957ED" w:rsidRDefault="00C344A1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14:paraId="09D1EBB3" w14:textId="77777777" w:rsidR="00C344A1" w:rsidRPr="002957ED" w:rsidRDefault="00C344A1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14:paraId="554BF3E3" w14:textId="77777777" w:rsidR="002164DF" w:rsidRPr="002957ED" w:rsidRDefault="00AC349F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  <w:r w:rsidRPr="002957ED"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  <w:lastRenderedPageBreak/>
        <w:t>Nuestro equipo</w:t>
      </w:r>
    </w:p>
    <w:p w14:paraId="5DD83EB4" w14:textId="77777777" w:rsidR="002164DF" w:rsidRPr="002957ED" w:rsidRDefault="00D316FE">
      <w:pPr>
        <w:spacing w:line="360" w:lineRule="auto"/>
        <w:rPr>
          <w:rFonts w:ascii="Times New Roman" w:eastAsia="Times New Roman" w:hAnsi="Times New Roman" w:cs="Times New Roman"/>
          <w:b/>
          <w:highlight w:val="yellow"/>
          <w:lang w:val="es-MX"/>
        </w:rPr>
      </w:pPr>
      <w:r w:rsidRPr="002957ED">
        <w:rPr>
          <w:rFonts w:ascii="Times New Roman" w:eastAsia="Times New Roman" w:hAnsi="Times New Roman" w:cs="Times New Roman"/>
          <w:b/>
          <w:highlight w:val="yellow"/>
          <w:lang w:val="es-MX"/>
        </w:rPr>
        <w:t xml:space="preserve">Incluya el nombre de cada miembro del equipo, el título, </w:t>
      </w:r>
      <w:r w:rsidR="008478B8" w:rsidRPr="002957ED">
        <w:rPr>
          <w:rFonts w:ascii="Times New Roman" w:eastAsia="Times New Roman" w:hAnsi="Times New Roman" w:cs="Times New Roman"/>
          <w:b/>
          <w:color w:val="000000" w:themeColor="text1"/>
          <w:highlight w:val="yellow"/>
          <w:lang w:val="es-MX"/>
        </w:rPr>
        <w:t>foto de cabeza</w:t>
      </w:r>
      <w:r w:rsidR="006F6EE7" w:rsidRPr="002957ED">
        <w:rPr>
          <w:rFonts w:ascii="Times New Roman" w:eastAsia="Times New Roman" w:hAnsi="Times New Roman" w:cs="Times New Roman"/>
          <w:b/>
          <w:highlight w:val="yellow"/>
          <w:lang w:val="es-MX"/>
        </w:rPr>
        <w:t xml:space="preserve"> </w:t>
      </w:r>
      <w:r w:rsidRPr="002957ED">
        <w:rPr>
          <w:rFonts w:ascii="Times New Roman" w:eastAsia="Times New Roman" w:hAnsi="Times New Roman" w:cs="Times New Roman"/>
          <w:b/>
          <w:highlight w:val="yellow"/>
          <w:lang w:val="es-MX"/>
        </w:rPr>
        <w:t xml:space="preserve"> y una  frase </w:t>
      </w:r>
      <w:r w:rsidR="004D2797" w:rsidRPr="002957ED">
        <w:rPr>
          <w:rFonts w:ascii="Times New Roman" w:eastAsia="Times New Roman" w:hAnsi="Times New Roman" w:cs="Times New Roman"/>
          <w:b/>
          <w:highlight w:val="yellow"/>
          <w:lang w:val="es-MX"/>
        </w:rPr>
        <w:t>enlistando su experiencia</w:t>
      </w:r>
    </w:p>
    <w:p w14:paraId="4BEA672A" w14:textId="77777777" w:rsidR="002164DF" w:rsidRPr="002957ED" w:rsidRDefault="00442F8C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  <w:r w:rsidRPr="002957ED">
        <w:rPr>
          <w:rFonts w:ascii="Times New Roman" w:eastAsia="Times New Roman" w:hAnsi="Times New Roman" w:cs="Times New Roman"/>
          <w:b/>
          <w:noProof/>
          <w:color w:val="073763"/>
          <w:sz w:val="72"/>
          <w:szCs w:val="72"/>
          <w:lang w:val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7E0169" wp14:editId="6408C859">
                <wp:simplePos x="0" y="0"/>
                <wp:positionH relativeFrom="column">
                  <wp:posOffset>4343400</wp:posOffset>
                </wp:positionH>
                <wp:positionV relativeFrom="paragraph">
                  <wp:posOffset>242570</wp:posOffset>
                </wp:positionV>
                <wp:extent cx="1676400" cy="2425700"/>
                <wp:effectExtent l="0" t="0" r="1905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42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D1124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8D6B6" w14:textId="77777777" w:rsidR="00442F8C" w:rsidRDefault="00442F8C" w:rsidP="00442F8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8DB7B71" wp14:editId="371B62E9">
                                  <wp:extent cx="1137920" cy="1425559"/>
                                  <wp:effectExtent l="19050" t="19050" r="24130" b="22860"/>
                                  <wp:docPr id="15" name="Picture 15" descr="http://empoweringsteps.ca/sites/default/files/styles/headshot/public/default_images/blank-headshot.png?itok=RenAR42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empoweringsteps.ca/sites/default/files/styles/headshot/public/default_images/blank-headshot.png?itok=RenAR42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7920" cy="14255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5875">
                                            <a:solidFill>
                                              <a:srgbClr val="002D62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01DF14" w14:textId="77777777" w:rsidR="00442F8C" w:rsidRPr="00442F8C" w:rsidRDefault="00442F8C" w:rsidP="00442F8C">
                            <w:pPr>
                              <w:jc w:val="center"/>
                              <w:rPr>
                                <w:rFonts w:ascii="Berthold Akzidenz Grotesk BE" w:hAnsi="Berthold Akzidenz Grotesk BE"/>
                                <w:color w:val="002D62"/>
                              </w:rPr>
                            </w:pPr>
                            <w:r w:rsidRPr="00442F8C">
                              <w:rPr>
                                <w:rFonts w:ascii="Berthold Akzidenz Grotesk BE" w:hAnsi="Berthold Akzidenz Grotesk BE"/>
                                <w:color w:val="002D62"/>
                              </w:rPr>
                              <w:t>Name</w:t>
                            </w:r>
                          </w:p>
                          <w:p w14:paraId="7ED7EFBB" w14:textId="77777777" w:rsidR="00442F8C" w:rsidRPr="00442F8C" w:rsidRDefault="00442F8C" w:rsidP="00442F8C">
                            <w:pPr>
                              <w:jc w:val="center"/>
                              <w:rPr>
                                <w:rFonts w:ascii="Berthold Akzidenz Grotesk BE" w:hAnsi="Berthold Akzidenz Grotesk BE"/>
                                <w:color w:val="002D62"/>
                              </w:rPr>
                            </w:pPr>
                            <w:r w:rsidRPr="00442F8C">
                              <w:rPr>
                                <w:rFonts w:ascii="Berthold Akzidenz Grotesk BE" w:hAnsi="Berthold Akzidenz Grotesk BE"/>
                                <w:color w:val="002D62"/>
                              </w:rPr>
                              <w:t>Title</w:t>
                            </w:r>
                          </w:p>
                          <w:p w14:paraId="3D14E799" w14:textId="77777777" w:rsidR="00442F8C" w:rsidRPr="00442F8C" w:rsidRDefault="00442F8C" w:rsidP="00442F8C">
                            <w:pPr>
                              <w:jc w:val="center"/>
                              <w:rPr>
                                <w:rFonts w:ascii="Berthold Akzidenz Grotesk BE" w:hAnsi="Berthold Akzidenz Grotesk BE"/>
                                <w:color w:val="002D62"/>
                              </w:rPr>
                            </w:pPr>
                            <w:r w:rsidRPr="00442F8C">
                              <w:rPr>
                                <w:rFonts w:ascii="Berthold Akzidenz Grotesk BE" w:hAnsi="Berthold Akzidenz Grotesk BE"/>
                                <w:color w:val="002D62"/>
                              </w:rPr>
                              <w:t>Sentence listing expertise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7E0169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42pt;margin-top:19.1pt;width:132pt;height:19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" fillcolor="white [3201]" strokecolor="#d11242" strokeweight="1pt">
                <v:textbox>
                  <w:txbxContent>
                    <w:p w14:paraId="3768D6B6" w14:textId="77777777" w:rsidR="00442F8C" w:rsidRDefault="00442F8C" w:rsidP="00442F8C">
                      <w:pPr>
                        <w:jc w:val="center"/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8DB7B71" wp14:editId="371B62E9">
                            <wp:extent cx="1137920" cy="1425559"/>
                            <wp:effectExtent l="19050" t="19050" r="24130" b="22860"/>
                            <wp:docPr id="15" name="Picture 15" descr="http://empoweringsteps.ca/sites/default/files/styles/headshot/public/default_images/blank-headshot.png?itok=RenAR42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empoweringsteps.ca/sites/default/files/styles/headshot/public/default_images/blank-headshot.png?itok=RenAR42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7920" cy="14255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5875">
                                      <a:solidFill>
                                        <a:srgbClr val="002D62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01DF14" w14:textId="77777777" w:rsidR="00442F8C" w:rsidRPr="00442F8C" w:rsidRDefault="00442F8C" w:rsidP="00442F8C">
                      <w:pPr>
                        <w:jc w:val="center"/>
                        <w:rPr>
                          <w:rFonts w:ascii="Berthold Akzidenz Grotesk BE" w:hAnsi="Berthold Akzidenz Grotesk BE"/>
                          <w:color w:val="002D62"/>
                        </w:rPr>
                      </w:pPr>
                      <w:r w:rsidRPr="00442F8C">
                        <w:rPr>
                          <w:rFonts w:ascii="Berthold Akzidenz Grotesk BE" w:hAnsi="Berthold Akzidenz Grotesk BE"/>
                          <w:color w:val="002D62"/>
                        </w:rPr>
                        <w:t>Name</w:t>
                      </w:r>
                    </w:p>
                    <w:p w14:paraId="7ED7EFBB" w14:textId="77777777" w:rsidR="00442F8C" w:rsidRPr="00442F8C" w:rsidRDefault="00442F8C" w:rsidP="00442F8C">
                      <w:pPr>
                        <w:jc w:val="center"/>
                        <w:rPr>
                          <w:rFonts w:ascii="Berthold Akzidenz Grotesk BE" w:hAnsi="Berthold Akzidenz Grotesk BE"/>
                          <w:color w:val="002D62"/>
                        </w:rPr>
                      </w:pPr>
                      <w:r w:rsidRPr="00442F8C">
                        <w:rPr>
                          <w:rFonts w:ascii="Berthold Akzidenz Grotesk BE" w:hAnsi="Berthold Akzidenz Grotesk BE"/>
                          <w:color w:val="002D62"/>
                        </w:rPr>
                        <w:t>Title</w:t>
                      </w:r>
                    </w:p>
                    <w:p w14:paraId="3D14E799" w14:textId="77777777" w:rsidR="00442F8C" w:rsidRPr="00442F8C" w:rsidRDefault="00442F8C" w:rsidP="00442F8C">
                      <w:pPr>
                        <w:jc w:val="center"/>
                        <w:rPr>
                          <w:rFonts w:ascii="Berthold Akzidenz Grotesk BE" w:hAnsi="Berthold Akzidenz Grotesk BE"/>
                          <w:color w:val="002D62"/>
                        </w:rPr>
                      </w:pPr>
                      <w:r w:rsidRPr="00442F8C">
                        <w:rPr>
                          <w:rFonts w:ascii="Berthold Akzidenz Grotesk BE" w:hAnsi="Berthold Akzidenz Grotesk BE"/>
                          <w:color w:val="002D62"/>
                        </w:rPr>
                        <w:t>Sentence listing expertise</w:t>
                      </w:r>
                    </w:p>
                  </w:txbxContent>
                </v:textbox>
              </v:shape>
            </w:pict>
          </mc:Fallback>
        </mc:AlternateContent>
      </w:r>
      <w:r w:rsidRPr="002957ED">
        <w:rPr>
          <w:rFonts w:ascii="Times New Roman" w:eastAsia="Times New Roman" w:hAnsi="Times New Roman" w:cs="Times New Roman"/>
          <w:b/>
          <w:noProof/>
          <w:color w:val="073763"/>
          <w:sz w:val="72"/>
          <w:szCs w:val="72"/>
          <w:lang w:val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FAE8CE" wp14:editId="17C204F3">
                <wp:simplePos x="0" y="0"/>
                <wp:positionH relativeFrom="column">
                  <wp:posOffset>2178050</wp:posOffset>
                </wp:positionH>
                <wp:positionV relativeFrom="paragraph">
                  <wp:posOffset>241300</wp:posOffset>
                </wp:positionV>
                <wp:extent cx="1676400" cy="2425700"/>
                <wp:effectExtent l="0" t="0" r="19050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42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D1124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B4B542" w14:textId="77777777" w:rsidR="00442F8C" w:rsidRDefault="00442F8C" w:rsidP="00442F8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0AE5BB6" wp14:editId="2C013181">
                                  <wp:extent cx="1137920" cy="1425559"/>
                                  <wp:effectExtent l="19050" t="19050" r="24130" b="22860"/>
                                  <wp:docPr id="13" name="Picture 13" descr="http://empoweringsteps.ca/sites/default/files/styles/headshot/public/default_images/blank-headshot.png?itok=RenAR42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empoweringsteps.ca/sites/default/files/styles/headshot/public/default_images/blank-headshot.png?itok=RenAR42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7920" cy="14255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5875">
                                            <a:solidFill>
                                              <a:srgbClr val="002D62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9A486A" w14:textId="77777777" w:rsidR="00442F8C" w:rsidRPr="00442F8C" w:rsidRDefault="00442F8C" w:rsidP="00442F8C">
                            <w:pPr>
                              <w:jc w:val="center"/>
                              <w:rPr>
                                <w:rFonts w:ascii="Berthold Akzidenz Grotesk BE" w:hAnsi="Berthold Akzidenz Grotesk BE"/>
                                <w:color w:val="002D62"/>
                              </w:rPr>
                            </w:pPr>
                            <w:r w:rsidRPr="00442F8C">
                              <w:rPr>
                                <w:rFonts w:ascii="Berthold Akzidenz Grotesk BE" w:hAnsi="Berthold Akzidenz Grotesk BE"/>
                                <w:color w:val="002D62"/>
                              </w:rPr>
                              <w:t>Name</w:t>
                            </w:r>
                          </w:p>
                          <w:p w14:paraId="5ED9077D" w14:textId="77777777" w:rsidR="00442F8C" w:rsidRPr="00442F8C" w:rsidRDefault="00442F8C" w:rsidP="00442F8C">
                            <w:pPr>
                              <w:jc w:val="center"/>
                              <w:rPr>
                                <w:rFonts w:ascii="Berthold Akzidenz Grotesk BE" w:hAnsi="Berthold Akzidenz Grotesk BE"/>
                                <w:color w:val="002D62"/>
                              </w:rPr>
                            </w:pPr>
                            <w:r w:rsidRPr="00442F8C">
                              <w:rPr>
                                <w:rFonts w:ascii="Berthold Akzidenz Grotesk BE" w:hAnsi="Berthold Akzidenz Grotesk BE"/>
                                <w:color w:val="002D62"/>
                              </w:rPr>
                              <w:t>Title</w:t>
                            </w:r>
                          </w:p>
                          <w:p w14:paraId="4701365A" w14:textId="77777777" w:rsidR="00442F8C" w:rsidRPr="00442F8C" w:rsidRDefault="00442F8C" w:rsidP="00442F8C">
                            <w:pPr>
                              <w:jc w:val="center"/>
                              <w:rPr>
                                <w:rFonts w:ascii="Berthold Akzidenz Grotesk BE" w:hAnsi="Berthold Akzidenz Grotesk BE"/>
                                <w:color w:val="002D62"/>
                              </w:rPr>
                            </w:pPr>
                            <w:r w:rsidRPr="00442F8C">
                              <w:rPr>
                                <w:rFonts w:ascii="Berthold Akzidenz Grotesk BE" w:hAnsi="Berthold Akzidenz Grotesk BE"/>
                                <w:color w:val="002D62"/>
                              </w:rPr>
                              <w:t>Sentence listing expertise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AE8CE" id="Text Box 12" o:spid="_x0000_s1027" type="#_x0000_t202" style="position:absolute;left:0;text-align:left;margin-left:171.5pt;margin-top:19pt;width:132pt;height:19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" fillcolor="white [3201]" strokecolor="#d11242" strokeweight="1pt">
                <v:textbox>
                  <w:txbxContent>
                    <w:p w14:paraId="02B4B542" w14:textId="77777777" w:rsidR="00442F8C" w:rsidRDefault="00442F8C" w:rsidP="00442F8C">
                      <w:pPr>
                        <w:jc w:val="center"/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0AE5BB6" wp14:editId="2C013181">
                            <wp:extent cx="1137920" cy="1425559"/>
                            <wp:effectExtent l="19050" t="19050" r="24130" b="22860"/>
                            <wp:docPr id="13" name="Picture 13" descr="http://empoweringsteps.ca/sites/default/files/styles/headshot/public/default_images/blank-headshot.png?itok=RenAR42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empoweringsteps.ca/sites/default/files/styles/headshot/public/default_images/blank-headshot.png?itok=RenAR42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7920" cy="14255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5875">
                                      <a:solidFill>
                                        <a:srgbClr val="002D62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9A486A" w14:textId="77777777" w:rsidR="00442F8C" w:rsidRPr="00442F8C" w:rsidRDefault="00442F8C" w:rsidP="00442F8C">
                      <w:pPr>
                        <w:jc w:val="center"/>
                        <w:rPr>
                          <w:rFonts w:ascii="Berthold Akzidenz Grotesk BE" w:hAnsi="Berthold Akzidenz Grotesk BE"/>
                          <w:color w:val="002D62"/>
                        </w:rPr>
                      </w:pPr>
                      <w:r w:rsidRPr="00442F8C">
                        <w:rPr>
                          <w:rFonts w:ascii="Berthold Akzidenz Grotesk BE" w:hAnsi="Berthold Akzidenz Grotesk BE"/>
                          <w:color w:val="002D62"/>
                        </w:rPr>
                        <w:t>Name</w:t>
                      </w:r>
                    </w:p>
                    <w:p w14:paraId="5ED9077D" w14:textId="77777777" w:rsidR="00442F8C" w:rsidRPr="00442F8C" w:rsidRDefault="00442F8C" w:rsidP="00442F8C">
                      <w:pPr>
                        <w:jc w:val="center"/>
                        <w:rPr>
                          <w:rFonts w:ascii="Berthold Akzidenz Grotesk BE" w:hAnsi="Berthold Akzidenz Grotesk BE"/>
                          <w:color w:val="002D62"/>
                        </w:rPr>
                      </w:pPr>
                      <w:r w:rsidRPr="00442F8C">
                        <w:rPr>
                          <w:rFonts w:ascii="Berthold Akzidenz Grotesk BE" w:hAnsi="Berthold Akzidenz Grotesk BE"/>
                          <w:color w:val="002D62"/>
                        </w:rPr>
                        <w:t>Title</w:t>
                      </w:r>
                    </w:p>
                    <w:p w14:paraId="4701365A" w14:textId="77777777" w:rsidR="00442F8C" w:rsidRPr="00442F8C" w:rsidRDefault="00442F8C" w:rsidP="00442F8C">
                      <w:pPr>
                        <w:jc w:val="center"/>
                        <w:rPr>
                          <w:rFonts w:ascii="Berthold Akzidenz Grotesk BE" w:hAnsi="Berthold Akzidenz Grotesk BE"/>
                          <w:color w:val="002D62"/>
                        </w:rPr>
                      </w:pPr>
                      <w:r w:rsidRPr="00442F8C">
                        <w:rPr>
                          <w:rFonts w:ascii="Berthold Akzidenz Grotesk BE" w:hAnsi="Berthold Akzidenz Grotesk BE"/>
                          <w:color w:val="002D62"/>
                        </w:rPr>
                        <w:t>Sentence listing expertise</w:t>
                      </w:r>
                    </w:p>
                  </w:txbxContent>
                </v:textbox>
              </v:shape>
            </w:pict>
          </mc:Fallback>
        </mc:AlternateContent>
      </w:r>
      <w:r w:rsidRPr="002957ED">
        <w:rPr>
          <w:rFonts w:ascii="Times New Roman" w:eastAsia="Times New Roman" w:hAnsi="Times New Roman" w:cs="Times New Roman"/>
          <w:b/>
          <w:noProof/>
          <w:color w:val="073763"/>
          <w:sz w:val="72"/>
          <w:szCs w:val="72"/>
          <w:lang w:val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449727" wp14:editId="2767617A">
                <wp:simplePos x="0" y="0"/>
                <wp:positionH relativeFrom="column">
                  <wp:posOffset>6350</wp:posOffset>
                </wp:positionH>
                <wp:positionV relativeFrom="paragraph">
                  <wp:posOffset>240665</wp:posOffset>
                </wp:positionV>
                <wp:extent cx="1676400" cy="2425700"/>
                <wp:effectExtent l="0" t="0" r="19050" b="127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42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D1124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6A24DE" w14:textId="77777777" w:rsidR="00442F8C" w:rsidRDefault="00442F8C" w:rsidP="00442F8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4D4FA47" wp14:editId="39925C85">
                                  <wp:extent cx="1137920" cy="1425559"/>
                                  <wp:effectExtent l="19050" t="19050" r="24130" b="22860"/>
                                  <wp:docPr id="16" name="Picture 16" descr="http://empoweringsteps.ca/sites/default/files/styles/headshot/public/default_images/blank-headshot.png?itok=RenAR42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empoweringsteps.ca/sites/default/files/styles/headshot/public/default_images/blank-headshot.png?itok=RenAR42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7920" cy="14255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5875">
                                            <a:solidFill>
                                              <a:srgbClr val="002D62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1548AA" w14:textId="77777777" w:rsidR="00442F8C" w:rsidRPr="00442F8C" w:rsidRDefault="00442F8C" w:rsidP="00442F8C">
                            <w:pPr>
                              <w:jc w:val="center"/>
                              <w:rPr>
                                <w:rFonts w:ascii="Berthold Akzidenz Grotesk BE" w:hAnsi="Berthold Akzidenz Grotesk BE"/>
                                <w:color w:val="002D62"/>
                              </w:rPr>
                            </w:pPr>
                            <w:r w:rsidRPr="00442F8C">
                              <w:rPr>
                                <w:rFonts w:ascii="Berthold Akzidenz Grotesk BE" w:hAnsi="Berthold Akzidenz Grotesk BE"/>
                                <w:color w:val="002D62"/>
                              </w:rPr>
                              <w:t>Name</w:t>
                            </w:r>
                          </w:p>
                          <w:p w14:paraId="579190CD" w14:textId="77777777" w:rsidR="00442F8C" w:rsidRPr="00442F8C" w:rsidRDefault="00442F8C" w:rsidP="00442F8C">
                            <w:pPr>
                              <w:jc w:val="center"/>
                              <w:rPr>
                                <w:rFonts w:ascii="Berthold Akzidenz Grotesk BE" w:hAnsi="Berthold Akzidenz Grotesk BE"/>
                                <w:color w:val="002D62"/>
                              </w:rPr>
                            </w:pPr>
                            <w:r w:rsidRPr="00442F8C">
                              <w:rPr>
                                <w:rFonts w:ascii="Berthold Akzidenz Grotesk BE" w:hAnsi="Berthold Akzidenz Grotesk BE"/>
                                <w:color w:val="002D62"/>
                              </w:rPr>
                              <w:t>Title</w:t>
                            </w:r>
                          </w:p>
                          <w:p w14:paraId="066CE9CF" w14:textId="77777777" w:rsidR="00442F8C" w:rsidRPr="00442F8C" w:rsidRDefault="00442F8C" w:rsidP="00442F8C">
                            <w:pPr>
                              <w:jc w:val="center"/>
                              <w:rPr>
                                <w:rFonts w:ascii="Berthold Akzidenz Grotesk BE" w:hAnsi="Berthold Akzidenz Grotesk BE"/>
                                <w:color w:val="002D62"/>
                              </w:rPr>
                            </w:pPr>
                            <w:r w:rsidRPr="00442F8C">
                              <w:rPr>
                                <w:rFonts w:ascii="Berthold Akzidenz Grotesk BE" w:hAnsi="Berthold Akzidenz Grotesk BE"/>
                                <w:color w:val="002D62"/>
                              </w:rPr>
                              <w:t>Sentence listing expertise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49727" id="Text Box 11" o:spid="_x0000_s1028" type="#_x0000_t202" style="position:absolute;left:0;text-align:left;margin-left:.5pt;margin-top:18.95pt;width:132pt;height:19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" fillcolor="white [3201]" strokecolor="#d11242" strokeweight="1pt">
                <v:textbox>
                  <w:txbxContent>
                    <w:p w14:paraId="4D6A24DE" w14:textId="77777777" w:rsidR="00442F8C" w:rsidRDefault="00442F8C" w:rsidP="00442F8C">
                      <w:pPr>
                        <w:jc w:val="center"/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4D4FA47" wp14:editId="39925C85">
                            <wp:extent cx="1137920" cy="1425559"/>
                            <wp:effectExtent l="19050" t="19050" r="24130" b="22860"/>
                            <wp:docPr id="16" name="Picture 16" descr="http://empoweringsteps.ca/sites/default/files/styles/headshot/public/default_images/blank-headshot.png?itok=RenAR42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empoweringsteps.ca/sites/default/files/styles/headshot/public/default_images/blank-headshot.png?itok=RenAR42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7920" cy="14255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5875">
                                      <a:solidFill>
                                        <a:srgbClr val="002D62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1548AA" w14:textId="77777777" w:rsidR="00442F8C" w:rsidRPr="00442F8C" w:rsidRDefault="00442F8C" w:rsidP="00442F8C">
                      <w:pPr>
                        <w:jc w:val="center"/>
                        <w:rPr>
                          <w:rFonts w:ascii="Berthold Akzidenz Grotesk BE" w:hAnsi="Berthold Akzidenz Grotesk BE"/>
                          <w:color w:val="002D62"/>
                        </w:rPr>
                      </w:pPr>
                      <w:r w:rsidRPr="00442F8C">
                        <w:rPr>
                          <w:rFonts w:ascii="Berthold Akzidenz Grotesk BE" w:hAnsi="Berthold Akzidenz Grotesk BE"/>
                          <w:color w:val="002D62"/>
                        </w:rPr>
                        <w:t>Name</w:t>
                      </w:r>
                    </w:p>
                    <w:p w14:paraId="579190CD" w14:textId="77777777" w:rsidR="00442F8C" w:rsidRPr="00442F8C" w:rsidRDefault="00442F8C" w:rsidP="00442F8C">
                      <w:pPr>
                        <w:jc w:val="center"/>
                        <w:rPr>
                          <w:rFonts w:ascii="Berthold Akzidenz Grotesk BE" w:hAnsi="Berthold Akzidenz Grotesk BE"/>
                          <w:color w:val="002D62"/>
                        </w:rPr>
                      </w:pPr>
                      <w:r w:rsidRPr="00442F8C">
                        <w:rPr>
                          <w:rFonts w:ascii="Berthold Akzidenz Grotesk BE" w:hAnsi="Berthold Akzidenz Grotesk BE"/>
                          <w:color w:val="002D62"/>
                        </w:rPr>
                        <w:t>Title</w:t>
                      </w:r>
                    </w:p>
                    <w:p w14:paraId="066CE9CF" w14:textId="77777777" w:rsidR="00442F8C" w:rsidRPr="00442F8C" w:rsidRDefault="00442F8C" w:rsidP="00442F8C">
                      <w:pPr>
                        <w:jc w:val="center"/>
                        <w:rPr>
                          <w:rFonts w:ascii="Berthold Akzidenz Grotesk BE" w:hAnsi="Berthold Akzidenz Grotesk BE"/>
                          <w:color w:val="002D62"/>
                        </w:rPr>
                      </w:pPr>
                      <w:r w:rsidRPr="00442F8C">
                        <w:rPr>
                          <w:rFonts w:ascii="Berthold Akzidenz Grotesk BE" w:hAnsi="Berthold Akzidenz Grotesk BE"/>
                          <w:color w:val="002D62"/>
                        </w:rPr>
                        <w:t>Sentence listing expertise</w:t>
                      </w:r>
                    </w:p>
                  </w:txbxContent>
                </v:textbox>
              </v:shape>
            </w:pict>
          </mc:Fallback>
        </mc:AlternateContent>
      </w:r>
    </w:p>
    <w:p w14:paraId="7A84A60C" w14:textId="77777777" w:rsidR="002164DF" w:rsidRPr="002957ED" w:rsidRDefault="002164DF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14:paraId="4DE31ADC" w14:textId="77777777" w:rsidR="00C344A1" w:rsidRPr="002957ED" w:rsidRDefault="00C344A1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14:paraId="1C8A578B" w14:textId="77777777" w:rsidR="00C344A1" w:rsidRPr="002957ED" w:rsidRDefault="00C344A1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14:paraId="024D3F60" w14:textId="77777777" w:rsidR="00C344A1" w:rsidRPr="002957ED" w:rsidRDefault="00C344A1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14:paraId="6884EB1D" w14:textId="77777777" w:rsidR="00C344A1" w:rsidRPr="002957ED" w:rsidRDefault="00C344A1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14:paraId="4E3C9BF1" w14:textId="77777777" w:rsidR="00C344A1" w:rsidRPr="002957ED" w:rsidRDefault="00C344A1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14:paraId="06374652" w14:textId="77777777" w:rsidR="00C344A1" w:rsidRPr="002957ED" w:rsidRDefault="00C344A1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14:paraId="11915C22" w14:textId="77777777" w:rsidR="00475271" w:rsidRPr="0068618E" w:rsidRDefault="00DD166F" w:rsidP="00475271">
      <w:pPr>
        <w:pStyle w:val="ListParagraph"/>
        <w:spacing w:line="360" w:lineRule="auto"/>
        <w:ind w:left="1080"/>
        <w:jc w:val="center"/>
        <w:rPr>
          <w:rFonts w:ascii="Times New Roman" w:eastAsia="Times New Roman" w:hAnsi="Times New Roman" w:cs="Times New Roman"/>
          <w:b/>
          <w:color w:val="002D62"/>
          <w:sz w:val="72"/>
          <w:szCs w:val="72"/>
          <w:lang w:val="es-MX"/>
        </w:rPr>
      </w:pPr>
      <w:r w:rsidRPr="0068618E">
        <w:rPr>
          <w:rFonts w:ascii="Times New Roman" w:eastAsia="Times New Roman" w:hAnsi="Times New Roman" w:cs="Times New Roman"/>
          <w:b/>
          <w:color w:val="002D62"/>
          <w:sz w:val="72"/>
          <w:szCs w:val="72"/>
          <w:lang w:val="es-MX"/>
        </w:rPr>
        <w:lastRenderedPageBreak/>
        <w:t>LO QUE HACEMOS</w:t>
      </w:r>
    </w:p>
    <w:p w14:paraId="10883B81" w14:textId="77777777" w:rsidR="00475271" w:rsidRPr="0068618E" w:rsidRDefault="00475271" w:rsidP="0068618E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color w:val="D11242"/>
          <w:sz w:val="48"/>
          <w:szCs w:val="48"/>
        </w:rPr>
      </w:pPr>
      <w:r w:rsidRPr="0068618E">
        <w:rPr>
          <w:rFonts w:ascii="Times New Roman" w:eastAsia="Times New Roman" w:hAnsi="Times New Roman" w:cs="Times New Roman"/>
          <w:b/>
          <w:color w:val="D11242"/>
          <w:sz w:val="48"/>
          <w:szCs w:val="48"/>
        </w:rPr>
        <w:t xml:space="preserve">Consultoría de </w:t>
      </w:r>
      <w:r w:rsidR="00617402" w:rsidRPr="0068618E">
        <w:rPr>
          <w:rFonts w:ascii="Times New Roman" w:eastAsia="Times New Roman" w:hAnsi="Times New Roman" w:cs="Times New Roman"/>
          <w:b/>
          <w:color w:val="D11242"/>
          <w:sz w:val="48"/>
          <w:szCs w:val="48"/>
        </w:rPr>
        <w:t>N</w:t>
      </w:r>
      <w:r w:rsidRPr="0068618E">
        <w:rPr>
          <w:rFonts w:ascii="Times New Roman" w:eastAsia="Times New Roman" w:hAnsi="Times New Roman" w:cs="Times New Roman"/>
          <w:b/>
          <w:color w:val="D11242"/>
          <w:sz w:val="48"/>
          <w:szCs w:val="48"/>
        </w:rPr>
        <w:t>egocios</w:t>
      </w:r>
    </w:p>
    <w:p w14:paraId="555F6B59" w14:textId="77777777" w:rsidR="00C344A1" w:rsidRDefault="00475271" w:rsidP="0068618E">
      <w:pPr>
        <w:pStyle w:val="ListParagraph"/>
        <w:numPr>
          <w:ilvl w:val="0"/>
          <w:numId w:val="7"/>
        </w:numPr>
        <w:spacing w:line="240" w:lineRule="auto"/>
        <w:ind w:left="1080"/>
        <w:rPr>
          <w:rFonts w:ascii="Times New Roman" w:eastAsia="Times New Roman" w:hAnsi="Times New Roman" w:cs="Times New Roman"/>
          <w:b/>
          <w:color w:val="002D62"/>
          <w:sz w:val="36"/>
          <w:szCs w:val="36"/>
          <w:lang w:val="es-MX"/>
        </w:rPr>
      </w:pPr>
      <w:r w:rsidRPr="0068618E">
        <w:rPr>
          <w:rFonts w:ascii="Times New Roman" w:eastAsia="Times New Roman" w:hAnsi="Times New Roman" w:cs="Times New Roman"/>
          <w:b/>
          <w:color w:val="002D62"/>
          <w:sz w:val="36"/>
          <w:szCs w:val="36"/>
          <w:lang w:val="es-MX"/>
        </w:rPr>
        <w:t>Nuestros servicios de consultoría p</w:t>
      </w:r>
      <w:r w:rsidR="00C344A1" w:rsidRPr="0068618E">
        <w:rPr>
          <w:rFonts w:ascii="Times New Roman" w:eastAsia="Times New Roman" w:hAnsi="Times New Roman" w:cs="Times New Roman"/>
          <w:b/>
          <w:color w:val="002D62"/>
          <w:sz w:val="36"/>
          <w:szCs w:val="36"/>
          <w:lang w:val="es-MX"/>
        </w:rPr>
        <w:t>rofesional se brindan sin costo.</w:t>
      </w:r>
    </w:p>
    <w:p w14:paraId="48A62AF8" w14:textId="77777777" w:rsidR="0068618E" w:rsidRPr="0068618E" w:rsidRDefault="0068618E" w:rsidP="0068618E">
      <w:pPr>
        <w:pStyle w:val="ListParagraph"/>
        <w:spacing w:line="240" w:lineRule="auto"/>
        <w:ind w:left="1080"/>
        <w:rPr>
          <w:rFonts w:ascii="Times New Roman" w:eastAsia="Times New Roman" w:hAnsi="Times New Roman" w:cs="Times New Roman"/>
          <w:b/>
          <w:color w:val="002D62"/>
          <w:sz w:val="36"/>
          <w:szCs w:val="36"/>
          <w:lang w:val="es-MX"/>
        </w:rPr>
      </w:pPr>
    </w:p>
    <w:p w14:paraId="29CB4CAE" w14:textId="77777777" w:rsidR="00C344A1" w:rsidRDefault="00475271" w:rsidP="0068618E">
      <w:pPr>
        <w:pStyle w:val="ListParagraph"/>
        <w:numPr>
          <w:ilvl w:val="0"/>
          <w:numId w:val="7"/>
        </w:numPr>
        <w:spacing w:line="240" w:lineRule="auto"/>
        <w:ind w:left="1080"/>
        <w:rPr>
          <w:rFonts w:ascii="Times New Roman" w:eastAsia="Times New Roman" w:hAnsi="Times New Roman" w:cs="Times New Roman"/>
          <w:b/>
          <w:color w:val="002D62"/>
          <w:sz w:val="36"/>
          <w:szCs w:val="36"/>
          <w:lang w:val="es-MX"/>
        </w:rPr>
      </w:pPr>
      <w:r w:rsidRPr="0068618E">
        <w:rPr>
          <w:rFonts w:ascii="Times New Roman" w:eastAsia="Times New Roman" w:hAnsi="Times New Roman" w:cs="Times New Roman"/>
          <w:b/>
          <w:color w:val="002D62"/>
          <w:sz w:val="36"/>
          <w:szCs w:val="36"/>
          <w:lang w:val="es-MX"/>
        </w:rPr>
        <w:t>Todos nuestro</w:t>
      </w:r>
      <w:r w:rsidR="00C344A1" w:rsidRPr="0068618E">
        <w:rPr>
          <w:rFonts w:ascii="Times New Roman" w:eastAsia="Times New Roman" w:hAnsi="Times New Roman" w:cs="Times New Roman"/>
          <w:b/>
          <w:color w:val="002D62"/>
          <w:sz w:val="36"/>
          <w:szCs w:val="36"/>
          <w:lang w:val="es-MX"/>
        </w:rPr>
        <w:t>s servicios son confidenciales.</w:t>
      </w:r>
    </w:p>
    <w:p w14:paraId="774967DB" w14:textId="77777777" w:rsidR="0068618E" w:rsidRPr="0068618E" w:rsidRDefault="0068618E" w:rsidP="0068618E">
      <w:pPr>
        <w:pStyle w:val="ListParagraph"/>
        <w:spacing w:line="240" w:lineRule="auto"/>
        <w:ind w:left="1080"/>
        <w:rPr>
          <w:rFonts w:ascii="Times New Roman" w:eastAsia="Times New Roman" w:hAnsi="Times New Roman" w:cs="Times New Roman"/>
          <w:b/>
          <w:color w:val="002D62"/>
          <w:sz w:val="36"/>
          <w:szCs w:val="36"/>
          <w:lang w:val="es-MX"/>
        </w:rPr>
      </w:pPr>
    </w:p>
    <w:p w14:paraId="562222AF" w14:textId="77777777" w:rsidR="000E54E0" w:rsidRPr="0068618E" w:rsidRDefault="00475271" w:rsidP="0068618E">
      <w:pPr>
        <w:pStyle w:val="ListParagraph"/>
        <w:numPr>
          <w:ilvl w:val="0"/>
          <w:numId w:val="7"/>
        </w:numPr>
        <w:spacing w:line="240" w:lineRule="auto"/>
        <w:ind w:left="1080"/>
        <w:rPr>
          <w:rFonts w:ascii="Times New Roman" w:eastAsia="Times New Roman" w:hAnsi="Times New Roman" w:cs="Times New Roman"/>
          <w:b/>
          <w:color w:val="002D62"/>
          <w:sz w:val="36"/>
          <w:szCs w:val="36"/>
          <w:lang w:val="es-MX"/>
        </w:rPr>
      </w:pPr>
      <w:r w:rsidRPr="0068618E">
        <w:rPr>
          <w:rFonts w:ascii="Times New Roman" w:eastAsia="Times New Roman" w:hAnsi="Times New Roman" w:cs="Times New Roman"/>
          <w:b/>
          <w:color w:val="002D62"/>
          <w:sz w:val="36"/>
          <w:szCs w:val="36"/>
          <w:lang w:val="es-MX"/>
        </w:rPr>
        <w:t>Servicios ilimitados para empresas nuevas y existentes</w:t>
      </w:r>
    </w:p>
    <w:p w14:paraId="76998397" w14:textId="77777777" w:rsidR="00C344A1" w:rsidRPr="002957ED" w:rsidRDefault="00C344A1" w:rsidP="00C344A1">
      <w:pPr>
        <w:spacing w:line="240" w:lineRule="auto"/>
        <w:rPr>
          <w:rFonts w:ascii="Times New Roman" w:eastAsia="Times New Roman" w:hAnsi="Times New Roman" w:cs="Times New Roman"/>
          <w:b/>
          <w:sz w:val="48"/>
          <w:szCs w:val="48"/>
          <w:lang w:val="es-MX"/>
        </w:rPr>
      </w:pPr>
    </w:p>
    <w:p w14:paraId="7A5A26E5" w14:textId="77777777" w:rsidR="00EC1CC4" w:rsidRPr="0068618E" w:rsidRDefault="000E54E0" w:rsidP="0068618E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color w:val="D11242"/>
          <w:sz w:val="48"/>
          <w:szCs w:val="48"/>
        </w:rPr>
      </w:pPr>
      <w:r w:rsidRPr="0068618E">
        <w:rPr>
          <w:rFonts w:ascii="Times New Roman" w:eastAsia="Times New Roman" w:hAnsi="Times New Roman" w:cs="Times New Roman"/>
          <w:b/>
          <w:color w:val="D11242"/>
          <w:sz w:val="48"/>
          <w:szCs w:val="48"/>
        </w:rPr>
        <w:t>Entrenamiento E</w:t>
      </w:r>
      <w:r w:rsidR="00475271" w:rsidRPr="0068618E">
        <w:rPr>
          <w:rFonts w:ascii="Times New Roman" w:eastAsia="Times New Roman" w:hAnsi="Times New Roman" w:cs="Times New Roman"/>
          <w:b/>
          <w:color w:val="D11242"/>
          <w:sz w:val="48"/>
          <w:szCs w:val="48"/>
        </w:rPr>
        <w:t>mpresarial</w:t>
      </w:r>
    </w:p>
    <w:p w14:paraId="6F9326E2" w14:textId="77777777" w:rsidR="00C344A1" w:rsidRDefault="00C344A1" w:rsidP="0068618E">
      <w:pPr>
        <w:pStyle w:val="ListParagraph"/>
        <w:numPr>
          <w:ilvl w:val="0"/>
          <w:numId w:val="7"/>
        </w:numPr>
        <w:spacing w:line="240" w:lineRule="auto"/>
        <w:ind w:left="1080"/>
        <w:rPr>
          <w:rFonts w:ascii="Times New Roman" w:eastAsia="Times New Roman" w:hAnsi="Times New Roman" w:cs="Times New Roman"/>
          <w:b/>
          <w:color w:val="002D62"/>
          <w:sz w:val="36"/>
          <w:szCs w:val="36"/>
          <w:lang w:val="es-MX"/>
        </w:rPr>
      </w:pPr>
      <w:r w:rsidRPr="0068618E">
        <w:rPr>
          <w:rFonts w:ascii="Times New Roman" w:eastAsia="Times New Roman" w:hAnsi="Times New Roman" w:cs="Times New Roman"/>
          <w:b/>
          <w:color w:val="002D62"/>
          <w:sz w:val="36"/>
          <w:szCs w:val="36"/>
          <w:lang w:val="es-MX"/>
        </w:rPr>
        <w:t>Bajo o sin costo</w:t>
      </w:r>
    </w:p>
    <w:p w14:paraId="7B47AA81" w14:textId="77777777" w:rsidR="0068618E" w:rsidRPr="0068618E" w:rsidRDefault="0068618E" w:rsidP="0068618E">
      <w:pPr>
        <w:pStyle w:val="ListParagraph"/>
        <w:spacing w:line="240" w:lineRule="auto"/>
        <w:ind w:left="1080"/>
        <w:rPr>
          <w:rFonts w:ascii="Times New Roman" w:eastAsia="Times New Roman" w:hAnsi="Times New Roman" w:cs="Times New Roman"/>
          <w:b/>
          <w:color w:val="002D62"/>
          <w:sz w:val="36"/>
          <w:szCs w:val="36"/>
          <w:lang w:val="es-MX"/>
        </w:rPr>
      </w:pPr>
    </w:p>
    <w:p w14:paraId="07650131" w14:textId="77777777" w:rsidR="00475271" w:rsidRPr="0068618E" w:rsidRDefault="00C344A1" w:rsidP="0068618E">
      <w:pPr>
        <w:pStyle w:val="ListParagraph"/>
        <w:numPr>
          <w:ilvl w:val="0"/>
          <w:numId w:val="7"/>
        </w:numPr>
        <w:spacing w:line="240" w:lineRule="auto"/>
        <w:ind w:left="1080"/>
        <w:rPr>
          <w:rFonts w:ascii="Times New Roman" w:eastAsia="Times New Roman" w:hAnsi="Times New Roman" w:cs="Times New Roman"/>
          <w:b/>
          <w:color w:val="002D62"/>
          <w:sz w:val="36"/>
          <w:szCs w:val="36"/>
          <w:lang w:val="es-MX"/>
        </w:rPr>
      </w:pPr>
      <w:r w:rsidRPr="0068618E">
        <w:rPr>
          <w:noProof/>
          <w:color w:val="002D62"/>
          <w:sz w:val="36"/>
          <w:szCs w:val="36"/>
          <w:lang w:val="es-MX"/>
        </w:rPr>
        <w:drawing>
          <wp:anchor distT="114300" distB="114300" distL="114300" distR="114300" simplePos="0" relativeHeight="251663360" behindDoc="1" locked="0" layoutInCell="1" hidden="0" allowOverlap="1" wp14:anchorId="44134289" wp14:editId="31EC6AF8">
            <wp:simplePos x="0" y="0"/>
            <wp:positionH relativeFrom="column">
              <wp:posOffset>1354347</wp:posOffset>
            </wp:positionH>
            <wp:positionV relativeFrom="paragraph">
              <wp:posOffset>1347075</wp:posOffset>
            </wp:positionV>
            <wp:extent cx="3053703" cy="2458528"/>
            <wp:effectExtent l="0" t="0" r="0" b="0"/>
            <wp:wrapNone/>
            <wp:docPr id="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4876" cy="24594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5271" w:rsidRPr="0068618E">
        <w:rPr>
          <w:rFonts w:ascii="Times New Roman" w:eastAsia="Times New Roman" w:hAnsi="Times New Roman" w:cs="Times New Roman"/>
          <w:b/>
          <w:color w:val="002D62"/>
          <w:sz w:val="36"/>
          <w:szCs w:val="36"/>
          <w:lang w:val="es-MX"/>
        </w:rPr>
        <w:t>Las capacitaciones se adaptan para satisfacer las necesidades de las pequeñas empresas para ayudar a construir empresarios ca</w:t>
      </w:r>
      <w:r w:rsidR="00913F2A" w:rsidRPr="0068618E">
        <w:rPr>
          <w:rFonts w:ascii="Times New Roman" w:eastAsia="Times New Roman" w:hAnsi="Times New Roman" w:cs="Times New Roman"/>
          <w:b/>
          <w:color w:val="002D62"/>
          <w:sz w:val="36"/>
          <w:szCs w:val="36"/>
          <w:lang w:val="es-MX"/>
        </w:rPr>
        <w:t>pacitados.</w:t>
      </w:r>
    </w:p>
    <w:p w14:paraId="48EB5EAF" w14:textId="77777777" w:rsidR="00A65D63" w:rsidRPr="002957ED" w:rsidRDefault="00A65D63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14:paraId="089C4E06" w14:textId="77777777" w:rsidR="00A65D63" w:rsidRPr="002957ED" w:rsidRDefault="00A65D63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14:paraId="6F69E59D" w14:textId="77777777" w:rsidR="0068618E" w:rsidRDefault="0068618E" w:rsidP="00190B41">
      <w:pPr>
        <w:spacing w:line="48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72"/>
          <w:szCs w:val="72"/>
          <w:lang w:val="es-MX"/>
        </w:rPr>
      </w:pPr>
    </w:p>
    <w:p w14:paraId="4C9AA308" w14:textId="77777777" w:rsidR="00190B41" w:rsidRPr="002957ED" w:rsidRDefault="00190B41" w:rsidP="00190B41">
      <w:pPr>
        <w:spacing w:line="48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72"/>
          <w:szCs w:val="72"/>
          <w:lang w:val="es-MX"/>
        </w:rPr>
      </w:pPr>
      <w:r w:rsidRPr="002957ED">
        <w:rPr>
          <w:rFonts w:ascii="Times New Roman" w:eastAsia="Times New Roman" w:hAnsi="Times New Roman" w:cs="Times New Roman"/>
          <w:b/>
          <w:color w:val="1F497D" w:themeColor="text2"/>
          <w:sz w:val="72"/>
          <w:szCs w:val="72"/>
          <w:lang w:val="es-MX"/>
        </w:rPr>
        <w:lastRenderedPageBreak/>
        <w:t>Lo que le pedimos que haga</w:t>
      </w:r>
    </w:p>
    <w:p w14:paraId="636D526E" w14:textId="77777777" w:rsidR="00190B41" w:rsidRPr="00617402" w:rsidRDefault="00190B41" w:rsidP="00C344A1">
      <w:pPr>
        <w:pStyle w:val="ListParagraph"/>
        <w:numPr>
          <w:ilvl w:val="0"/>
          <w:numId w:val="15"/>
        </w:numPr>
        <w:spacing w:line="480" w:lineRule="auto"/>
        <w:rPr>
          <w:rFonts w:ascii="Times New Roman" w:eastAsia="Times New Roman" w:hAnsi="Times New Roman" w:cs="Times New Roman"/>
          <w:b/>
          <w:color w:val="002D62"/>
          <w:sz w:val="48"/>
          <w:szCs w:val="48"/>
          <w:lang w:val="es-MX"/>
        </w:rPr>
      </w:pPr>
      <w:r w:rsidRPr="00617402">
        <w:rPr>
          <w:rFonts w:ascii="Times New Roman" w:eastAsia="Times New Roman" w:hAnsi="Times New Roman" w:cs="Times New Roman"/>
          <w:b/>
          <w:color w:val="002D62"/>
          <w:sz w:val="48"/>
          <w:szCs w:val="48"/>
          <w:lang w:val="es-MX"/>
        </w:rPr>
        <w:t>El trabajo necesario para tener éxito.</w:t>
      </w:r>
    </w:p>
    <w:p w14:paraId="74002EB5" w14:textId="77777777" w:rsidR="00190B41" w:rsidRPr="00617402" w:rsidRDefault="00190B41" w:rsidP="00C344A1">
      <w:pPr>
        <w:pStyle w:val="ListParagraph"/>
        <w:numPr>
          <w:ilvl w:val="0"/>
          <w:numId w:val="15"/>
        </w:numPr>
        <w:spacing w:line="480" w:lineRule="auto"/>
        <w:rPr>
          <w:rFonts w:ascii="Times New Roman" w:eastAsia="Times New Roman" w:hAnsi="Times New Roman" w:cs="Times New Roman"/>
          <w:b/>
          <w:color w:val="002D62"/>
          <w:sz w:val="48"/>
          <w:szCs w:val="48"/>
          <w:lang w:val="es-MX"/>
        </w:rPr>
      </w:pPr>
      <w:r w:rsidRPr="00617402">
        <w:rPr>
          <w:rFonts w:ascii="Times New Roman" w:eastAsia="Times New Roman" w:hAnsi="Times New Roman" w:cs="Times New Roman"/>
          <w:b/>
          <w:color w:val="002D62"/>
          <w:sz w:val="48"/>
          <w:szCs w:val="48"/>
          <w:lang w:val="es-MX"/>
        </w:rPr>
        <w:t>Toma tus propias decisiones</w:t>
      </w:r>
    </w:p>
    <w:p w14:paraId="460CD369" w14:textId="77777777" w:rsidR="00190B41" w:rsidRPr="00617402" w:rsidRDefault="00190B41" w:rsidP="00C344A1">
      <w:pPr>
        <w:pStyle w:val="ListParagraph"/>
        <w:numPr>
          <w:ilvl w:val="0"/>
          <w:numId w:val="15"/>
        </w:numPr>
        <w:spacing w:line="480" w:lineRule="auto"/>
        <w:rPr>
          <w:rFonts w:ascii="Times New Roman" w:eastAsia="Times New Roman" w:hAnsi="Times New Roman" w:cs="Times New Roman"/>
          <w:b/>
          <w:color w:val="002D62"/>
          <w:sz w:val="48"/>
          <w:szCs w:val="48"/>
          <w:lang w:val="es-MX"/>
        </w:rPr>
      </w:pPr>
      <w:r w:rsidRPr="00617402">
        <w:rPr>
          <w:rFonts w:ascii="Times New Roman" w:eastAsia="Times New Roman" w:hAnsi="Times New Roman" w:cs="Times New Roman"/>
          <w:b/>
          <w:color w:val="002D62"/>
          <w:sz w:val="48"/>
          <w:szCs w:val="48"/>
          <w:lang w:val="es-MX"/>
        </w:rPr>
        <w:t>Trabajar con el asesor comercial de SBDC</w:t>
      </w:r>
    </w:p>
    <w:p w14:paraId="75172E25" w14:textId="77777777" w:rsidR="002164DF" w:rsidRPr="0068618E" w:rsidRDefault="00190B41" w:rsidP="0068618E">
      <w:pPr>
        <w:pStyle w:val="ListParagraph"/>
        <w:numPr>
          <w:ilvl w:val="0"/>
          <w:numId w:val="18"/>
        </w:numPr>
        <w:spacing w:line="480" w:lineRule="auto"/>
        <w:rPr>
          <w:rFonts w:ascii="Times New Roman" w:eastAsia="Times New Roman" w:hAnsi="Times New Roman" w:cs="Times New Roman"/>
          <w:b/>
          <w:color w:val="002D62"/>
          <w:sz w:val="48"/>
          <w:szCs w:val="48"/>
          <w:highlight w:val="yellow"/>
          <w:lang w:val="es-MX"/>
        </w:rPr>
      </w:pPr>
      <w:r w:rsidRPr="0068618E">
        <w:rPr>
          <w:rFonts w:ascii="Times New Roman" w:eastAsia="Times New Roman" w:hAnsi="Times New Roman" w:cs="Times New Roman"/>
          <w:b/>
          <w:color w:val="002D62"/>
          <w:sz w:val="48"/>
          <w:szCs w:val="48"/>
          <w:lang w:val="es-MX"/>
        </w:rPr>
        <w:t>Busque un con</w:t>
      </w:r>
      <w:r w:rsidR="00C344A1" w:rsidRPr="0068618E">
        <w:rPr>
          <w:rFonts w:ascii="Times New Roman" w:eastAsia="Times New Roman" w:hAnsi="Times New Roman" w:cs="Times New Roman"/>
          <w:b/>
          <w:color w:val="002D62"/>
          <w:sz w:val="48"/>
          <w:szCs w:val="48"/>
          <w:lang w:val="es-MX"/>
        </w:rPr>
        <w:t xml:space="preserve">tador profesional y / o abogado </w:t>
      </w:r>
      <w:r w:rsidRPr="0068618E">
        <w:rPr>
          <w:rFonts w:ascii="Times New Roman" w:eastAsia="Times New Roman" w:hAnsi="Times New Roman" w:cs="Times New Roman"/>
          <w:b/>
          <w:color w:val="002D62"/>
          <w:sz w:val="48"/>
          <w:szCs w:val="48"/>
          <w:lang w:val="es-MX"/>
        </w:rPr>
        <w:t>según sea necesario.</w:t>
      </w:r>
    </w:p>
    <w:p w14:paraId="15523AD4" w14:textId="77777777" w:rsidR="002164DF" w:rsidRPr="002957ED" w:rsidRDefault="008B628B">
      <w:pPr>
        <w:spacing w:line="480" w:lineRule="auto"/>
        <w:rPr>
          <w:rFonts w:ascii="Times New Roman" w:eastAsia="Times New Roman" w:hAnsi="Times New Roman" w:cs="Times New Roman"/>
          <w:b/>
          <w:sz w:val="48"/>
          <w:szCs w:val="48"/>
          <w:highlight w:val="yellow"/>
          <w:lang w:val="es-MX"/>
        </w:rPr>
      </w:pPr>
      <w:r w:rsidRPr="002957ED">
        <w:rPr>
          <w:rFonts w:ascii="Times New Roman" w:eastAsia="Times New Roman" w:hAnsi="Times New Roman" w:cs="Times New Roman"/>
          <w:b/>
          <w:noProof/>
          <w:sz w:val="36"/>
          <w:szCs w:val="36"/>
          <w:highlight w:val="yellow"/>
          <w:lang w:val="es-MX"/>
        </w:rPr>
        <w:drawing>
          <wp:anchor distT="0" distB="0" distL="114300" distR="114300" simplePos="0" relativeHeight="251673600" behindDoc="1" locked="0" layoutInCell="1" allowOverlap="1" wp14:anchorId="55D086D5" wp14:editId="3BD171F2">
            <wp:simplePos x="0" y="0"/>
            <wp:positionH relativeFrom="margin">
              <wp:align>center</wp:align>
            </wp:positionH>
            <wp:positionV relativeFrom="paragraph">
              <wp:posOffset>458470</wp:posOffset>
            </wp:positionV>
            <wp:extent cx="3467100" cy="2419350"/>
            <wp:effectExtent l="0" t="0" r="0" b="0"/>
            <wp:wrapTight wrapText="bothSides">
              <wp:wrapPolygon edited="0">
                <wp:start x="0" y="0"/>
                <wp:lineTo x="0" y="21430"/>
                <wp:lineTo x="21481" y="21430"/>
                <wp:lineTo x="21481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A79463" w14:textId="77777777" w:rsidR="002164DF" w:rsidRPr="002957ED" w:rsidRDefault="002164DF">
      <w:pPr>
        <w:spacing w:line="480" w:lineRule="auto"/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val="es-MX"/>
        </w:rPr>
      </w:pPr>
    </w:p>
    <w:p w14:paraId="4DF44460" w14:textId="77777777" w:rsidR="002164DF" w:rsidRPr="002957ED" w:rsidRDefault="002164DF">
      <w:pPr>
        <w:spacing w:line="480" w:lineRule="auto"/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val="es-MX"/>
        </w:rPr>
      </w:pPr>
    </w:p>
    <w:p w14:paraId="2EEFE95F" w14:textId="77777777" w:rsidR="002164DF" w:rsidRPr="002957ED" w:rsidRDefault="002164DF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val="es-MX"/>
        </w:rPr>
      </w:pPr>
    </w:p>
    <w:p w14:paraId="44D8BAD4" w14:textId="77777777" w:rsidR="00403FEC" w:rsidRPr="002957ED" w:rsidRDefault="00403FEC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val="es-MX"/>
        </w:rPr>
      </w:pPr>
    </w:p>
    <w:p w14:paraId="49841E46" w14:textId="77777777" w:rsidR="00F07EB9" w:rsidRPr="002957ED" w:rsidRDefault="00F07EB9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73763"/>
          <w:sz w:val="64"/>
          <w:szCs w:val="64"/>
          <w:lang w:val="es-MX"/>
        </w:rPr>
      </w:pPr>
    </w:p>
    <w:p w14:paraId="6C8A334D" w14:textId="77777777" w:rsidR="006E0A87" w:rsidRPr="002957ED" w:rsidRDefault="00C344A1" w:rsidP="006E0A87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73763"/>
          <w:sz w:val="64"/>
          <w:szCs w:val="64"/>
          <w:lang w:val="es-MX"/>
        </w:rPr>
      </w:pPr>
      <w:r w:rsidRPr="002957ED">
        <w:rPr>
          <w:rFonts w:ascii="Times New Roman" w:eastAsia="Times New Roman" w:hAnsi="Times New Roman" w:cs="Times New Roman"/>
          <w:b/>
          <w:color w:val="073763"/>
          <w:sz w:val="64"/>
          <w:szCs w:val="64"/>
          <w:lang w:val="es-MX"/>
        </w:rPr>
        <w:lastRenderedPageBreak/>
        <w:t>Cómo Medimos</w:t>
      </w:r>
      <w:r w:rsidRPr="002957ED">
        <w:rPr>
          <w:rFonts w:ascii="Times New Roman" w:eastAsia="Times New Roman" w:hAnsi="Times New Roman" w:cs="Times New Roman"/>
          <w:b/>
          <w:color w:val="073763"/>
          <w:sz w:val="64"/>
          <w:szCs w:val="64"/>
          <w:lang w:val="es-MX"/>
        </w:rPr>
        <w:br/>
        <w:t>Nuestro Éxito J</w:t>
      </w:r>
      <w:r w:rsidR="00F07EB9" w:rsidRPr="002957ED">
        <w:rPr>
          <w:rFonts w:ascii="Times New Roman" w:eastAsia="Times New Roman" w:hAnsi="Times New Roman" w:cs="Times New Roman"/>
          <w:b/>
          <w:color w:val="073763"/>
          <w:sz w:val="64"/>
          <w:szCs w:val="64"/>
          <w:lang w:val="es-MX"/>
        </w:rPr>
        <w:t>untos</w:t>
      </w:r>
      <w:r w:rsidR="00F07EB9" w:rsidRPr="002957ED">
        <w:rPr>
          <w:rFonts w:ascii="Times New Roman" w:eastAsia="Times New Roman" w:hAnsi="Times New Roman" w:cs="Times New Roman"/>
          <w:b/>
          <w:color w:val="073763"/>
          <w:sz w:val="64"/>
          <w:szCs w:val="64"/>
          <w:lang w:val="es-MX"/>
        </w:rPr>
        <w:br/>
      </w:r>
    </w:p>
    <w:p w14:paraId="0CDF02F1" w14:textId="77777777" w:rsidR="006E0A87" w:rsidRPr="0068618E" w:rsidRDefault="00F07EB9" w:rsidP="006E0A87">
      <w:pPr>
        <w:spacing w:line="240" w:lineRule="auto"/>
        <w:ind w:left="720"/>
        <w:rPr>
          <w:rFonts w:ascii="Times New Roman" w:eastAsia="Times New Roman" w:hAnsi="Times New Roman" w:cs="Times New Roman"/>
          <w:color w:val="073763"/>
          <w:sz w:val="32"/>
          <w:szCs w:val="32"/>
          <w:lang w:val="es-MX"/>
        </w:rPr>
      </w:pPr>
      <w:r w:rsidRPr="0068618E">
        <w:rPr>
          <w:rFonts w:ascii="Times New Roman" w:eastAsia="Times New Roman" w:hAnsi="Times New Roman" w:cs="Times New Roman"/>
          <w:color w:val="073763"/>
          <w:sz w:val="32"/>
          <w:szCs w:val="32"/>
          <w:lang w:val="es-MX"/>
        </w:rPr>
        <w:t>El SBDC tiene éxito solo si nuestros clientes tienen éxito. La única forma en que podemos medir este éxito es si nuestros clientes participan en proporcionar comentarios de la siguiente manera:</w:t>
      </w:r>
      <w:r w:rsidRPr="0068618E">
        <w:rPr>
          <w:rFonts w:ascii="Times New Roman" w:eastAsia="Times New Roman" w:hAnsi="Times New Roman" w:cs="Times New Roman"/>
          <w:color w:val="073763"/>
          <w:sz w:val="32"/>
          <w:szCs w:val="32"/>
          <w:lang w:val="es-MX"/>
        </w:rPr>
        <w:br/>
      </w:r>
    </w:p>
    <w:p w14:paraId="628095AA" w14:textId="77777777" w:rsidR="00C344A1" w:rsidRPr="002957ED" w:rsidRDefault="00F07EB9" w:rsidP="00C344A1">
      <w:pPr>
        <w:pStyle w:val="ListParagraph"/>
        <w:numPr>
          <w:ilvl w:val="0"/>
          <w:numId w:val="17"/>
        </w:numPr>
        <w:spacing w:line="240" w:lineRule="auto"/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s-MX"/>
        </w:rPr>
      </w:pPr>
      <w:r w:rsidRPr="002957ED">
        <w:rPr>
          <w:rFonts w:ascii="Times New Roman" w:eastAsia="Times New Roman" w:hAnsi="Times New Roman" w:cs="Times New Roman"/>
          <w:b/>
          <w:color w:val="D11242"/>
          <w:sz w:val="36"/>
          <w:szCs w:val="36"/>
          <w:lang w:val="es-MX"/>
        </w:rPr>
        <w:t>Encuestas</w:t>
      </w:r>
      <w:r w:rsidRPr="002957ED">
        <w:rPr>
          <w:rFonts w:ascii="Times New Roman" w:eastAsia="Times New Roman" w:hAnsi="Times New Roman" w:cs="Times New Roman"/>
          <w:b/>
          <w:color w:val="073763"/>
          <w:sz w:val="36"/>
          <w:szCs w:val="36"/>
          <w:lang w:val="es-MX"/>
        </w:rPr>
        <w:br/>
      </w:r>
      <w:r w:rsidRPr="002957ED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s-MX"/>
        </w:rPr>
        <w:t>Recibirá solicitudes para completar encuestas cortas por correo electrónico durante todo el tiempo qu</w:t>
      </w:r>
      <w:r w:rsidR="00C344A1" w:rsidRPr="002957ED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s-MX"/>
        </w:rPr>
        <w:t>e reciba los servicios de SBDC.</w:t>
      </w:r>
    </w:p>
    <w:p w14:paraId="79FA8AD9" w14:textId="77777777" w:rsidR="00C344A1" w:rsidRPr="002957ED" w:rsidRDefault="00C344A1" w:rsidP="00C344A1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s-MX"/>
        </w:rPr>
      </w:pPr>
    </w:p>
    <w:p w14:paraId="1BAD9CD9" w14:textId="77777777" w:rsidR="00C344A1" w:rsidRPr="002957ED" w:rsidRDefault="00F07EB9" w:rsidP="00C344A1">
      <w:pPr>
        <w:pStyle w:val="ListParagraph"/>
        <w:numPr>
          <w:ilvl w:val="0"/>
          <w:numId w:val="17"/>
        </w:numPr>
        <w:spacing w:line="240" w:lineRule="auto"/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s-MX"/>
        </w:rPr>
      </w:pPr>
      <w:r w:rsidRPr="002957ED">
        <w:rPr>
          <w:rFonts w:ascii="Times New Roman" w:eastAsia="Times New Roman" w:hAnsi="Times New Roman" w:cs="Times New Roman"/>
          <w:b/>
          <w:color w:val="D11242"/>
          <w:sz w:val="36"/>
          <w:szCs w:val="36"/>
          <w:lang w:val="es-MX"/>
        </w:rPr>
        <w:t>Impacto económico</w:t>
      </w:r>
      <w:r w:rsidRPr="002957ED">
        <w:rPr>
          <w:rFonts w:ascii="Times New Roman" w:eastAsia="Times New Roman" w:hAnsi="Times New Roman" w:cs="Times New Roman"/>
          <w:b/>
          <w:color w:val="073763"/>
          <w:sz w:val="36"/>
          <w:szCs w:val="36"/>
          <w:lang w:val="es-MX"/>
        </w:rPr>
        <w:br/>
      </w:r>
      <w:r w:rsidRPr="002957ED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s-MX"/>
        </w:rPr>
        <w:t>Cuando comience o expanda su negocio, contrate empleados o adquiera capital para el negocio debido a la asistencia que recibió de SBDC, se le pedirá que complete y firme un Informe de</w:t>
      </w:r>
      <w:r w:rsidR="00C344A1" w:rsidRPr="002957ED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s-MX"/>
        </w:rPr>
        <w:t xml:space="preserve"> Impacto Económico del Cliente.</w:t>
      </w:r>
    </w:p>
    <w:p w14:paraId="6E66E79A" w14:textId="77777777" w:rsidR="00C344A1" w:rsidRPr="002957ED" w:rsidRDefault="00C344A1" w:rsidP="00C344A1">
      <w:pPr>
        <w:pStyle w:val="ListParagraph"/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s-MX"/>
        </w:rPr>
      </w:pPr>
    </w:p>
    <w:p w14:paraId="7CCFF6AD" w14:textId="77777777" w:rsidR="00C344A1" w:rsidRPr="002957ED" w:rsidRDefault="00C344A1" w:rsidP="00C344A1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s-MX"/>
        </w:rPr>
      </w:pPr>
    </w:p>
    <w:p w14:paraId="5137553D" w14:textId="77777777" w:rsidR="00F07EB9" w:rsidRPr="002957ED" w:rsidRDefault="00F07EB9" w:rsidP="00C344A1">
      <w:pPr>
        <w:pStyle w:val="ListParagraph"/>
        <w:numPr>
          <w:ilvl w:val="0"/>
          <w:numId w:val="17"/>
        </w:numPr>
        <w:spacing w:line="240" w:lineRule="auto"/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s-MX"/>
        </w:rPr>
      </w:pPr>
      <w:r w:rsidRPr="002957ED">
        <w:rPr>
          <w:rFonts w:ascii="Times New Roman" w:eastAsia="Times New Roman" w:hAnsi="Times New Roman" w:cs="Times New Roman"/>
          <w:b/>
          <w:color w:val="D11242"/>
          <w:sz w:val="36"/>
          <w:szCs w:val="36"/>
          <w:lang w:val="es-MX"/>
        </w:rPr>
        <w:t>Carta de apoyo</w:t>
      </w:r>
      <w:r w:rsidRPr="002957ED">
        <w:rPr>
          <w:rFonts w:ascii="Times New Roman" w:eastAsia="Times New Roman" w:hAnsi="Times New Roman" w:cs="Times New Roman"/>
          <w:b/>
          <w:color w:val="C0504D" w:themeColor="accent2"/>
          <w:sz w:val="36"/>
          <w:szCs w:val="36"/>
          <w:lang w:val="es-MX"/>
        </w:rPr>
        <w:br/>
      </w:r>
      <w:r w:rsidRPr="002957ED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s-MX"/>
        </w:rPr>
        <w:t>Si aprecia nuestros servicios, comparta su experiencia con nuestros grupos de interés. Le proporcionaremos información de contacto.</w:t>
      </w:r>
    </w:p>
    <w:p w14:paraId="52CDF1E1" w14:textId="77777777" w:rsidR="000201EB" w:rsidRPr="002957ED" w:rsidRDefault="00C344A1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73763"/>
          <w:sz w:val="64"/>
          <w:szCs w:val="64"/>
          <w:lang w:val="es-MX"/>
        </w:rPr>
      </w:pPr>
      <w:r w:rsidRPr="002957ED">
        <w:rPr>
          <w:noProof/>
          <w:lang w:val="es-MX"/>
        </w:rPr>
        <w:drawing>
          <wp:anchor distT="114300" distB="114300" distL="114300" distR="114300" simplePos="0" relativeHeight="251665408" behindDoc="1" locked="0" layoutInCell="1" hidden="0" allowOverlap="1" wp14:anchorId="6D0D1F36" wp14:editId="2B7353B4">
            <wp:simplePos x="0" y="0"/>
            <wp:positionH relativeFrom="column">
              <wp:posOffset>1595826</wp:posOffset>
            </wp:positionH>
            <wp:positionV relativeFrom="paragraph">
              <wp:posOffset>287787</wp:posOffset>
            </wp:positionV>
            <wp:extent cx="3067050" cy="2207895"/>
            <wp:effectExtent l="0" t="0" r="0" b="1905"/>
            <wp:wrapNone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2078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C53415" w14:textId="77777777" w:rsidR="002164DF" w:rsidRPr="002957ED" w:rsidRDefault="002164DF">
      <w:pPr>
        <w:spacing w:line="240" w:lineRule="auto"/>
        <w:ind w:left="1440"/>
        <w:rPr>
          <w:rFonts w:ascii="Times New Roman" w:eastAsia="Times New Roman" w:hAnsi="Times New Roman" w:cs="Times New Roman"/>
          <w:sz w:val="36"/>
          <w:szCs w:val="36"/>
          <w:lang w:val="es-MX"/>
        </w:rPr>
      </w:pPr>
    </w:p>
    <w:p w14:paraId="456BE052" w14:textId="77777777" w:rsidR="002164DF" w:rsidRPr="002957ED" w:rsidRDefault="002164DF">
      <w:pPr>
        <w:spacing w:line="240" w:lineRule="auto"/>
        <w:ind w:left="1440"/>
        <w:rPr>
          <w:rFonts w:ascii="Times New Roman" w:eastAsia="Times New Roman" w:hAnsi="Times New Roman" w:cs="Times New Roman"/>
          <w:sz w:val="36"/>
          <w:szCs w:val="36"/>
          <w:lang w:val="es-MX"/>
        </w:rPr>
      </w:pPr>
    </w:p>
    <w:p w14:paraId="568989B2" w14:textId="77777777" w:rsidR="002164DF" w:rsidRPr="002957ED" w:rsidRDefault="002164DF">
      <w:pPr>
        <w:spacing w:line="240" w:lineRule="auto"/>
        <w:ind w:left="1440"/>
        <w:rPr>
          <w:rFonts w:ascii="Times New Roman" w:eastAsia="Times New Roman" w:hAnsi="Times New Roman" w:cs="Times New Roman"/>
          <w:sz w:val="36"/>
          <w:szCs w:val="36"/>
          <w:lang w:val="es-MX"/>
        </w:rPr>
      </w:pPr>
    </w:p>
    <w:p w14:paraId="75745EAF" w14:textId="77777777" w:rsidR="002164DF" w:rsidRPr="002957ED" w:rsidRDefault="002164DF">
      <w:pPr>
        <w:spacing w:line="240" w:lineRule="auto"/>
        <w:ind w:left="1440"/>
        <w:rPr>
          <w:rFonts w:ascii="Times New Roman" w:eastAsia="Times New Roman" w:hAnsi="Times New Roman" w:cs="Times New Roman"/>
          <w:sz w:val="36"/>
          <w:szCs w:val="36"/>
          <w:lang w:val="es-MX"/>
        </w:rPr>
      </w:pPr>
    </w:p>
    <w:p w14:paraId="0C61446E" w14:textId="77777777" w:rsidR="002164DF" w:rsidRPr="002957ED" w:rsidRDefault="002164DF">
      <w:pPr>
        <w:spacing w:line="240" w:lineRule="auto"/>
        <w:rPr>
          <w:rFonts w:ascii="Times New Roman" w:eastAsia="Times New Roman" w:hAnsi="Times New Roman" w:cs="Times New Roman"/>
          <w:i/>
          <w:sz w:val="36"/>
          <w:szCs w:val="36"/>
          <w:lang w:val="es-MX"/>
        </w:rPr>
      </w:pPr>
    </w:p>
    <w:p w14:paraId="0A8AF652" w14:textId="77777777" w:rsidR="0068618E" w:rsidRDefault="0068618E" w:rsidP="000D4287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14:paraId="101870C6" w14:textId="77777777" w:rsidR="000D4287" w:rsidRPr="002957ED" w:rsidRDefault="0068618E" w:rsidP="000D4287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  <w:r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  <w:lastRenderedPageBreak/>
        <w:t>Otros P</w:t>
      </w:r>
      <w:r w:rsidR="000D4287" w:rsidRPr="002957ED"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  <w:t>rogramas</w:t>
      </w:r>
    </w:p>
    <w:p w14:paraId="14AB0C43" w14:textId="77777777" w:rsidR="000D4287" w:rsidRPr="002957ED" w:rsidRDefault="000D4287" w:rsidP="000D4287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14:paraId="01021FE4" w14:textId="77777777" w:rsidR="000D4287" w:rsidRPr="002957ED" w:rsidRDefault="000D4287" w:rsidP="000D4287">
      <w:pPr>
        <w:spacing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s-MX"/>
        </w:rPr>
      </w:pPr>
      <w:r w:rsidRPr="002957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s-MX"/>
        </w:rPr>
        <w:t>La red NMSBDC alberga otros dos programas para ayudar aún más a los dueños de negocios de Nuevo México. Su asesor comercial puede conectarlo con estos programas</w:t>
      </w:r>
    </w:p>
    <w:p w14:paraId="498E0E1F" w14:textId="77777777" w:rsidR="002164DF" w:rsidRPr="002957ED" w:rsidRDefault="002164DF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color w:val="073763"/>
          <w:sz w:val="28"/>
          <w:szCs w:val="28"/>
          <w:lang w:val="es-MX"/>
        </w:rPr>
      </w:pPr>
    </w:p>
    <w:p w14:paraId="69C0A01D" w14:textId="77777777" w:rsidR="002164DF" w:rsidRPr="002957ED" w:rsidRDefault="00F35F74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  <w:r w:rsidRPr="002957ED">
        <w:rPr>
          <w:noProof/>
          <w:lang w:val="es-MX"/>
        </w:rPr>
        <w:drawing>
          <wp:anchor distT="114300" distB="114300" distL="114300" distR="114300" simplePos="0" relativeHeight="251666432" behindDoc="0" locked="0" layoutInCell="1" hidden="0" allowOverlap="1" wp14:anchorId="025EE840" wp14:editId="6BC21FD4">
            <wp:simplePos x="0" y="0"/>
            <wp:positionH relativeFrom="column">
              <wp:posOffset>1621238</wp:posOffset>
            </wp:positionH>
            <wp:positionV relativeFrom="paragraph">
              <wp:posOffset>121285</wp:posOffset>
            </wp:positionV>
            <wp:extent cx="2653499" cy="1175238"/>
            <wp:effectExtent l="0" t="0" r="0" b="6350"/>
            <wp:wrapSquare wrapText="bothSides" distT="114300" distB="114300" distL="114300" distR="114300"/>
            <wp:docPr id="8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g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499" cy="1175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DCB7093" w14:textId="77777777" w:rsidR="002164DF" w:rsidRPr="002957ED" w:rsidRDefault="002164DF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</w:p>
    <w:p w14:paraId="20AA6A6E" w14:textId="77777777" w:rsidR="002164DF" w:rsidRPr="002957ED" w:rsidRDefault="002164DF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</w:p>
    <w:p w14:paraId="44C1CC30" w14:textId="77777777" w:rsidR="002164DF" w:rsidRPr="002957ED" w:rsidRDefault="002164DF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</w:p>
    <w:p w14:paraId="59C31930" w14:textId="77777777" w:rsidR="002164DF" w:rsidRPr="002957ED" w:rsidRDefault="002164DF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14:paraId="2CAA38C8" w14:textId="77777777" w:rsidR="002164DF" w:rsidRPr="002957ED" w:rsidRDefault="002164DF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14:paraId="19510B2E" w14:textId="77777777" w:rsidR="000D4287" w:rsidRPr="002957ED" w:rsidRDefault="000D4287">
      <w:pPr>
        <w:spacing w:line="240" w:lineRule="auto"/>
        <w:ind w:left="720"/>
        <w:jc w:val="right"/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</w:p>
    <w:p w14:paraId="552691DE" w14:textId="4613416F" w:rsidR="002164DF" w:rsidRPr="002957ED" w:rsidRDefault="000D4287" w:rsidP="000D4287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highlight w:val="red"/>
          <w:lang w:val="es-MX"/>
        </w:rPr>
      </w:pPr>
      <w:r w:rsidRPr="002957ED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 xml:space="preserve">El </w:t>
      </w:r>
      <w:r w:rsidR="00EA234A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>APEX</w:t>
      </w:r>
      <w:r w:rsidRPr="002957ED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 xml:space="preserve"> de Nuevo México brinda asistencia de adquisiciones gubernamentales a las pequeñas empresas que desean vender bienes o servicios al gobierno, instituciones educativas o entidades tribales.</w:t>
      </w:r>
    </w:p>
    <w:p w14:paraId="43B6C74B" w14:textId="77777777" w:rsidR="002164DF" w:rsidRPr="002957ED" w:rsidRDefault="002164DF">
      <w:pPr>
        <w:spacing w:line="240" w:lineRule="auto"/>
        <w:rPr>
          <w:rFonts w:ascii="Times New Roman" w:eastAsia="Times New Roman" w:hAnsi="Times New Roman" w:cs="Times New Roman"/>
          <w:sz w:val="36"/>
          <w:szCs w:val="36"/>
          <w:lang w:val="es-MX"/>
        </w:rPr>
      </w:pPr>
    </w:p>
    <w:p w14:paraId="56085353" w14:textId="77777777" w:rsidR="002164DF" w:rsidRPr="002957ED" w:rsidRDefault="00F35F74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  <w:r w:rsidRPr="002957ED">
        <w:rPr>
          <w:noProof/>
          <w:lang w:val="es-MX"/>
        </w:rPr>
        <w:drawing>
          <wp:anchor distT="114300" distB="114300" distL="114300" distR="114300" simplePos="0" relativeHeight="251667456" behindDoc="0" locked="0" layoutInCell="1" hidden="0" allowOverlap="1" wp14:anchorId="48264E71" wp14:editId="009C1D19">
            <wp:simplePos x="0" y="0"/>
            <wp:positionH relativeFrom="column">
              <wp:posOffset>809625</wp:posOffset>
            </wp:positionH>
            <wp:positionV relativeFrom="paragraph">
              <wp:posOffset>180975</wp:posOffset>
            </wp:positionV>
            <wp:extent cx="4324350" cy="1614789"/>
            <wp:effectExtent l="0" t="0" r="0" b="0"/>
            <wp:wrapSquare wrapText="bothSides" distT="114300" distB="114300" distL="114300" distR="11430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16147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8717125" w14:textId="77777777" w:rsidR="002164DF" w:rsidRPr="002957ED" w:rsidRDefault="002164DF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14:paraId="530E51B0" w14:textId="77777777" w:rsidR="002164DF" w:rsidRPr="002957ED" w:rsidRDefault="002164DF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14:paraId="67609E15" w14:textId="77777777" w:rsidR="002164DF" w:rsidRPr="002957ED" w:rsidRDefault="002164DF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14:paraId="009D80F9" w14:textId="77777777" w:rsidR="002164DF" w:rsidRPr="002957ED" w:rsidRDefault="002164DF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14:paraId="35696ECE" w14:textId="77777777" w:rsidR="002164DF" w:rsidRPr="002957ED" w:rsidRDefault="002164DF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14:paraId="28CC9DF8" w14:textId="77777777" w:rsidR="002164DF" w:rsidRPr="002957ED" w:rsidRDefault="002164DF">
      <w:pPr>
        <w:spacing w:line="240" w:lineRule="auto"/>
        <w:rPr>
          <w:rFonts w:ascii="Times New Roman" w:eastAsia="Times New Roman" w:hAnsi="Times New Roman" w:cs="Times New Roman"/>
          <w:sz w:val="36"/>
          <w:szCs w:val="36"/>
          <w:lang w:val="es-MX"/>
        </w:rPr>
      </w:pPr>
    </w:p>
    <w:p w14:paraId="4CD4FCD3" w14:textId="77777777" w:rsidR="002164DF" w:rsidRPr="002957ED" w:rsidRDefault="002164DF">
      <w:pPr>
        <w:spacing w:line="240" w:lineRule="auto"/>
        <w:ind w:left="1440" w:firstLine="720"/>
        <w:jc w:val="right"/>
        <w:rPr>
          <w:rFonts w:ascii="Times New Roman" w:eastAsia="Times New Roman" w:hAnsi="Times New Roman" w:cs="Times New Roman"/>
          <w:sz w:val="28"/>
          <w:szCs w:val="28"/>
          <w:lang w:val="es-MX"/>
        </w:rPr>
      </w:pPr>
    </w:p>
    <w:p w14:paraId="21F3FA4E" w14:textId="77777777" w:rsidR="00403FEC" w:rsidRPr="002957ED" w:rsidRDefault="00354C6F" w:rsidP="008F1B5B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  <w:r w:rsidRPr="002957ED">
        <w:rPr>
          <w:rStyle w:val="tlid-translation"/>
          <w:rFonts w:ascii="Times New Roman" w:hAnsi="Times New Roman" w:cs="Times New Roman"/>
          <w:b/>
          <w:sz w:val="28"/>
          <w:szCs w:val="28"/>
          <w:lang w:val="es-MX"/>
        </w:rPr>
        <w:t xml:space="preserve">Acelerador de negocios internacionales </w:t>
      </w:r>
      <w:r w:rsidR="008F1B5B" w:rsidRPr="002957ED">
        <w:rPr>
          <w:rStyle w:val="tlid-translation"/>
          <w:rFonts w:ascii="Times New Roman" w:hAnsi="Times New Roman" w:cs="Times New Roman"/>
          <w:b/>
          <w:sz w:val="28"/>
          <w:szCs w:val="28"/>
          <w:lang w:val="es-MX"/>
        </w:rPr>
        <w:t xml:space="preserve">es un recurso integral para las empresas </w:t>
      </w:r>
      <w:r w:rsidR="00902866" w:rsidRPr="002957ED">
        <w:rPr>
          <w:rStyle w:val="tlid-translation"/>
          <w:rFonts w:ascii="Times New Roman" w:hAnsi="Times New Roman" w:cs="Times New Roman"/>
          <w:b/>
          <w:sz w:val="28"/>
          <w:szCs w:val="28"/>
          <w:lang w:val="es-MX"/>
        </w:rPr>
        <w:t xml:space="preserve">de Nuevo México que desean </w:t>
      </w:r>
      <w:r w:rsidR="00592339" w:rsidRPr="002957ED">
        <w:rPr>
          <w:rStyle w:val="tlid-translation"/>
          <w:rFonts w:ascii="Times New Roman" w:hAnsi="Times New Roman" w:cs="Times New Roman"/>
          <w:b/>
          <w:sz w:val="28"/>
          <w:szCs w:val="28"/>
          <w:lang w:val="es-MX"/>
        </w:rPr>
        <w:t>producir</w:t>
      </w:r>
      <w:r w:rsidR="008F1B5B" w:rsidRPr="002957ED">
        <w:rPr>
          <w:rStyle w:val="tlid-translation"/>
          <w:rFonts w:ascii="Times New Roman" w:hAnsi="Times New Roman" w:cs="Times New Roman"/>
          <w:b/>
          <w:sz w:val="28"/>
          <w:szCs w:val="28"/>
          <w:lang w:val="es-MX"/>
        </w:rPr>
        <w:t xml:space="preserve"> su producto o servicio en el mercado global.</w:t>
      </w:r>
    </w:p>
    <w:p w14:paraId="27D63909" w14:textId="77777777" w:rsidR="00520FE5" w:rsidRPr="002957ED" w:rsidRDefault="00520FE5" w:rsidP="001023F7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</w:p>
    <w:p w14:paraId="6056D8AC" w14:textId="77777777" w:rsidR="002164DF" w:rsidRPr="002957ED" w:rsidRDefault="00442F8C" w:rsidP="001023F7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</w:pPr>
      <w:r w:rsidRPr="002957ED"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  <w:lastRenderedPageBreak/>
        <w:t>*</w:t>
      </w:r>
      <w:r w:rsidR="002957ED" w:rsidRPr="002957ED"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  <w:t>Más</w:t>
      </w:r>
      <w:r w:rsidR="00E279F0" w:rsidRPr="002957ED"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  <w:t xml:space="preserve"> </w:t>
      </w:r>
      <w:r w:rsidR="002957ED" w:rsidRPr="002957ED">
        <w:rPr>
          <w:rFonts w:ascii="Times New Roman" w:eastAsia="Times New Roman" w:hAnsi="Times New Roman" w:cs="Times New Roman"/>
          <w:b/>
          <w:color w:val="073763"/>
          <w:sz w:val="72"/>
          <w:szCs w:val="72"/>
          <w:lang w:val="es-MX"/>
        </w:rPr>
        <w:t>Información</w:t>
      </w:r>
    </w:p>
    <w:p w14:paraId="7EC3267B" w14:textId="77777777" w:rsidR="002164DF" w:rsidRPr="002957ED" w:rsidRDefault="002164DF" w:rsidP="001023F7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73763"/>
          <w:sz w:val="24"/>
          <w:szCs w:val="24"/>
          <w:lang w:val="es-MX"/>
        </w:rPr>
      </w:pPr>
    </w:p>
    <w:p w14:paraId="1FA84162" w14:textId="77777777" w:rsidR="00E279F0" w:rsidRPr="00617402" w:rsidRDefault="00E279F0" w:rsidP="00E279F0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2D62"/>
          <w:sz w:val="60"/>
          <w:szCs w:val="60"/>
          <w:highlight w:val="yellow"/>
          <w:lang w:val="es-MX"/>
        </w:rPr>
      </w:pPr>
      <w:r w:rsidRPr="00617402">
        <w:rPr>
          <w:rFonts w:ascii="Times New Roman" w:eastAsia="Times New Roman" w:hAnsi="Times New Roman" w:cs="Times New Roman"/>
          <w:b/>
          <w:color w:val="002D62"/>
          <w:sz w:val="60"/>
          <w:szCs w:val="60"/>
          <w:highlight w:val="yellow"/>
          <w:lang w:val="es-MX"/>
        </w:rPr>
        <w:t>Información específica del centro</w:t>
      </w:r>
    </w:p>
    <w:p w14:paraId="14E11A74" w14:textId="77777777" w:rsidR="002164DF" w:rsidRPr="002957ED" w:rsidRDefault="002164DF" w:rsidP="001023F7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73763"/>
          <w:sz w:val="24"/>
          <w:szCs w:val="24"/>
          <w:lang w:val="es-MX"/>
        </w:rPr>
      </w:pPr>
    </w:p>
    <w:p w14:paraId="1AC0A36B" w14:textId="77777777" w:rsidR="002164DF" w:rsidRPr="002957ED" w:rsidRDefault="002164DF" w:rsidP="001023F7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s-MX"/>
        </w:rPr>
      </w:pPr>
    </w:p>
    <w:p w14:paraId="6B49FA17" w14:textId="77777777" w:rsidR="002164DF" w:rsidRPr="002957ED" w:rsidRDefault="00E279F0" w:rsidP="001023F7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990000"/>
          <w:sz w:val="36"/>
          <w:szCs w:val="36"/>
          <w:lang w:val="es-MX"/>
        </w:rPr>
      </w:pPr>
      <w:r w:rsidRPr="002957ED">
        <w:rPr>
          <w:rFonts w:ascii="Times New Roman" w:eastAsia="Times New Roman" w:hAnsi="Times New Roman" w:cs="Times New Roman"/>
          <w:sz w:val="36"/>
          <w:szCs w:val="36"/>
          <w:lang w:val="es-MX"/>
        </w:rPr>
        <w:t xml:space="preserve">Para obtener más información sobre el programa estatal, por favor visite </w:t>
      </w:r>
      <w:hyperlink r:id="rId16" w:history="1">
        <w:r w:rsidR="00B0086E" w:rsidRPr="002957ED">
          <w:rPr>
            <w:rStyle w:val="Hyperlink"/>
            <w:rFonts w:ascii="Times New Roman" w:eastAsia="Times New Roman" w:hAnsi="Times New Roman" w:cs="Times New Roman"/>
            <w:b/>
            <w:sz w:val="36"/>
            <w:szCs w:val="36"/>
            <w:lang w:val="es-MX"/>
          </w:rPr>
          <w:t>www.nmsbdc.org/(center</w:t>
        </w:r>
      </w:hyperlink>
      <w:r w:rsidR="00B0086E" w:rsidRPr="002957ED">
        <w:rPr>
          <w:rFonts w:ascii="Times New Roman" w:eastAsia="Times New Roman" w:hAnsi="Times New Roman" w:cs="Times New Roman"/>
          <w:b/>
          <w:color w:val="1155CC"/>
          <w:sz w:val="36"/>
          <w:szCs w:val="36"/>
          <w:u w:val="single"/>
          <w:lang w:val="es-MX"/>
        </w:rPr>
        <w:t xml:space="preserve"> site)</w:t>
      </w:r>
    </w:p>
    <w:p w14:paraId="100C235E" w14:textId="77777777" w:rsidR="002164DF" w:rsidRPr="002957ED" w:rsidRDefault="002164DF" w:rsidP="001023F7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990000"/>
          <w:sz w:val="36"/>
          <w:szCs w:val="36"/>
          <w:lang w:val="es-MX"/>
        </w:rPr>
      </w:pPr>
    </w:p>
    <w:p w14:paraId="3CB58CEA" w14:textId="77777777" w:rsidR="002164DF" w:rsidRPr="002957ED" w:rsidRDefault="00E279F0" w:rsidP="001023F7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sz w:val="36"/>
          <w:szCs w:val="36"/>
          <w:highlight w:val="yellow"/>
          <w:lang w:val="es-MX"/>
        </w:rPr>
      </w:pPr>
      <w:r w:rsidRPr="002957ED">
        <w:rPr>
          <w:rFonts w:ascii="Times New Roman" w:eastAsia="Times New Roman" w:hAnsi="Times New Roman" w:cs="Times New Roman"/>
          <w:sz w:val="36"/>
          <w:szCs w:val="36"/>
          <w:highlight w:val="yellow"/>
          <w:lang w:val="es-MX"/>
        </w:rPr>
        <w:t>Recomendaciones</w:t>
      </w:r>
      <w:r w:rsidR="00F35F74" w:rsidRPr="002957ED">
        <w:rPr>
          <w:rFonts w:ascii="Times New Roman" w:eastAsia="Times New Roman" w:hAnsi="Times New Roman" w:cs="Times New Roman"/>
          <w:sz w:val="36"/>
          <w:szCs w:val="36"/>
          <w:highlight w:val="yellow"/>
          <w:lang w:val="es-MX"/>
        </w:rPr>
        <w:t xml:space="preserve">: </w:t>
      </w:r>
      <w:r w:rsidR="00B0086E" w:rsidRPr="002957ED">
        <w:rPr>
          <w:rFonts w:ascii="Times New Roman" w:eastAsia="Times New Roman" w:hAnsi="Times New Roman" w:cs="Times New Roman"/>
          <w:sz w:val="36"/>
          <w:szCs w:val="36"/>
          <w:highlight w:val="yellow"/>
          <w:lang w:val="es-MX"/>
        </w:rPr>
        <w:t>(</w:t>
      </w:r>
      <w:r w:rsidR="00C24AB8" w:rsidRPr="002957ED">
        <w:rPr>
          <w:rFonts w:ascii="Times New Roman" w:eastAsia="Times New Roman" w:hAnsi="Times New Roman" w:cs="Times New Roman"/>
          <w:sz w:val="36"/>
          <w:szCs w:val="36"/>
          <w:highlight w:val="yellow"/>
          <w:lang w:val="es-MX"/>
        </w:rPr>
        <w:t>agregar enlaces en el sitio</w:t>
      </w:r>
      <w:r w:rsidR="00B0086E" w:rsidRPr="002957ED">
        <w:rPr>
          <w:rFonts w:ascii="Times New Roman" w:eastAsia="Times New Roman" w:hAnsi="Times New Roman" w:cs="Times New Roman"/>
          <w:sz w:val="36"/>
          <w:szCs w:val="36"/>
          <w:highlight w:val="yellow"/>
          <w:lang w:val="es-MX"/>
        </w:rPr>
        <w:t>)</w:t>
      </w:r>
    </w:p>
    <w:p w14:paraId="1BEBB697" w14:textId="77777777" w:rsidR="00E279F0" w:rsidRPr="002957ED" w:rsidRDefault="00E279F0" w:rsidP="00E279F0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sz w:val="36"/>
          <w:szCs w:val="36"/>
          <w:highlight w:val="yellow"/>
          <w:lang w:val="es-MX"/>
        </w:rPr>
      </w:pPr>
      <w:r w:rsidRPr="002957ED">
        <w:rPr>
          <w:rFonts w:ascii="Times New Roman" w:eastAsia="Times New Roman" w:hAnsi="Times New Roman" w:cs="Times New Roman"/>
          <w:sz w:val="36"/>
          <w:szCs w:val="36"/>
          <w:lang w:val="es-MX"/>
        </w:rPr>
        <w:t xml:space="preserve">● </w:t>
      </w:r>
      <w:r w:rsidRPr="002957ED">
        <w:rPr>
          <w:rFonts w:ascii="Times New Roman" w:eastAsia="Times New Roman" w:hAnsi="Times New Roman" w:cs="Times New Roman"/>
          <w:sz w:val="36"/>
          <w:szCs w:val="36"/>
          <w:highlight w:val="yellow"/>
          <w:lang w:val="es-MX"/>
        </w:rPr>
        <w:t>Cuentas de redes sociales</w:t>
      </w:r>
    </w:p>
    <w:p w14:paraId="3CC88091" w14:textId="77777777" w:rsidR="00E279F0" w:rsidRPr="002957ED" w:rsidRDefault="00E279F0" w:rsidP="00E279F0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sz w:val="36"/>
          <w:szCs w:val="36"/>
          <w:highlight w:val="yellow"/>
          <w:lang w:val="es-MX"/>
        </w:rPr>
      </w:pPr>
      <w:r w:rsidRPr="002957ED">
        <w:rPr>
          <w:rFonts w:ascii="Times New Roman" w:eastAsia="Times New Roman" w:hAnsi="Times New Roman" w:cs="Times New Roman"/>
          <w:sz w:val="36"/>
          <w:szCs w:val="36"/>
          <w:highlight w:val="yellow"/>
          <w:lang w:val="es-MX"/>
        </w:rPr>
        <w:t>● Boletín informativo</w:t>
      </w:r>
    </w:p>
    <w:p w14:paraId="72F91FFA" w14:textId="77777777" w:rsidR="00E279F0" w:rsidRPr="002957ED" w:rsidRDefault="00E279F0" w:rsidP="00E279F0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sz w:val="36"/>
          <w:szCs w:val="36"/>
          <w:highlight w:val="yellow"/>
          <w:lang w:val="es-MX"/>
        </w:rPr>
      </w:pPr>
      <w:r w:rsidRPr="002957ED">
        <w:rPr>
          <w:rFonts w:ascii="Times New Roman" w:eastAsia="Times New Roman" w:hAnsi="Times New Roman" w:cs="Times New Roman"/>
          <w:sz w:val="36"/>
          <w:szCs w:val="36"/>
          <w:highlight w:val="yellow"/>
          <w:lang w:val="es-MX"/>
        </w:rPr>
        <w:t>●</w:t>
      </w:r>
      <w:r w:rsidRPr="002957ED">
        <w:rPr>
          <w:highlight w:val="yellow"/>
          <w:lang w:val="es-MX"/>
        </w:rPr>
        <w:t xml:space="preserve"> </w:t>
      </w:r>
      <w:r w:rsidRPr="002957ED">
        <w:rPr>
          <w:rFonts w:ascii="Times New Roman" w:eastAsia="Times New Roman" w:hAnsi="Times New Roman" w:cs="Times New Roman"/>
          <w:sz w:val="36"/>
          <w:szCs w:val="36"/>
          <w:highlight w:val="yellow"/>
          <w:lang w:val="es-MX"/>
        </w:rPr>
        <w:t>Clientes estrella, otros clientes, etc.</w:t>
      </w:r>
    </w:p>
    <w:p w14:paraId="5A4CA9D6" w14:textId="77777777" w:rsidR="00E279F0" w:rsidRPr="002957ED" w:rsidRDefault="00E24604" w:rsidP="00E279F0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sz w:val="36"/>
          <w:szCs w:val="36"/>
          <w:highlight w:val="yellow"/>
          <w:lang w:val="es-MX"/>
        </w:rPr>
      </w:pPr>
      <w:r>
        <w:rPr>
          <w:rFonts w:ascii="Times New Roman" w:eastAsia="Times New Roman" w:hAnsi="Times New Roman" w:cs="Times New Roman"/>
          <w:sz w:val="36"/>
          <w:szCs w:val="36"/>
          <w:highlight w:val="yellow"/>
          <w:lang w:val="es-MX"/>
        </w:rPr>
        <w:t>● Reseñas</w:t>
      </w:r>
      <w:r w:rsidR="00E279F0" w:rsidRPr="002957ED">
        <w:rPr>
          <w:rFonts w:ascii="Times New Roman" w:eastAsia="Times New Roman" w:hAnsi="Times New Roman" w:cs="Times New Roman"/>
          <w:sz w:val="36"/>
          <w:szCs w:val="36"/>
          <w:highlight w:val="yellow"/>
          <w:lang w:val="es-MX"/>
        </w:rPr>
        <w:t xml:space="preserve"> </w:t>
      </w:r>
      <w:r w:rsidR="00333334">
        <w:rPr>
          <w:rFonts w:ascii="Times New Roman" w:eastAsia="Times New Roman" w:hAnsi="Times New Roman" w:cs="Times New Roman"/>
          <w:sz w:val="36"/>
          <w:szCs w:val="36"/>
          <w:highlight w:val="yellow"/>
          <w:lang w:val="es-MX"/>
        </w:rPr>
        <w:t>en</w:t>
      </w:r>
      <w:r w:rsidR="00E279F0" w:rsidRPr="002957ED">
        <w:rPr>
          <w:rFonts w:ascii="Times New Roman" w:eastAsia="Times New Roman" w:hAnsi="Times New Roman" w:cs="Times New Roman"/>
          <w:sz w:val="36"/>
          <w:szCs w:val="36"/>
          <w:highlight w:val="yellow"/>
          <w:lang w:val="es-MX"/>
        </w:rPr>
        <w:t xml:space="preserve"> Google</w:t>
      </w:r>
    </w:p>
    <w:p w14:paraId="4A1C65DC" w14:textId="77777777" w:rsidR="002164DF" w:rsidRPr="002957ED" w:rsidRDefault="002164DF" w:rsidP="001023F7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14:paraId="3E7C9113" w14:textId="77777777" w:rsidR="00442F8C" w:rsidRPr="002957ED" w:rsidRDefault="00836F32" w:rsidP="001023F7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val="es-MX"/>
        </w:rPr>
      </w:pPr>
      <w:r w:rsidRPr="002957ED">
        <w:rPr>
          <w:rFonts w:ascii="Times New Roman" w:eastAsia="Times New Roman" w:hAnsi="Times New Roman" w:cs="Times New Roman"/>
          <w:b/>
          <w:color w:val="FF0000"/>
          <w:sz w:val="36"/>
          <w:szCs w:val="36"/>
          <w:lang w:val="es-MX"/>
        </w:rPr>
        <w:t>* La página debe ser aprobada por el Director Estatal de NMSBDC</w:t>
      </w:r>
      <w:r w:rsidR="00442F8C" w:rsidRPr="002957ED">
        <w:rPr>
          <w:rFonts w:ascii="Times New Roman" w:eastAsia="Times New Roman" w:hAnsi="Times New Roman" w:cs="Times New Roman"/>
          <w:b/>
          <w:color w:val="FF0000"/>
          <w:sz w:val="36"/>
          <w:szCs w:val="36"/>
          <w:lang w:val="es-MX"/>
        </w:rPr>
        <w:t>*</w:t>
      </w:r>
    </w:p>
    <w:p w14:paraId="4BD64BCF" w14:textId="77777777" w:rsidR="002164DF" w:rsidRPr="002957ED" w:rsidRDefault="002164DF">
      <w:pPr>
        <w:spacing w:line="240" w:lineRule="auto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14:paraId="77273018" w14:textId="77777777" w:rsidR="002164DF" w:rsidRPr="002957ED" w:rsidRDefault="002164DF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14:paraId="356CF823" w14:textId="77777777" w:rsidR="002164DF" w:rsidRPr="002957ED" w:rsidRDefault="002164DF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14:paraId="30783474" w14:textId="77777777" w:rsidR="002164DF" w:rsidRPr="002957ED" w:rsidRDefault="002164DF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14:paraId="0E810289" w14:textId="77777777" w:rsidR="002164DF" w:rsidRPr="002957ED" w:rsidRDefault="002164DF">
      <w:pPr>
        <w:spacing w:line="240" w:lineRule="auto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14:paraId="064B04AF" w14:textId="77777777" w:rsidR="002164DF" w:rsidRPr="002957ED" w:rsidRDefault="002164DF">
      <w:pPr>
        <w:spacing w:line="240" w:lineRule="auto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14:paraId="06FF68EC" w14:textId="77777777" w:rsidR="002164DF" w:rsidRPr="002957ED" w:rsidRDefault="002164DF">
      <w:pPr>
        <w:spacing w:line="240" w:lineRule="auto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14:paraId="0F68D3D2" w14:textId="77777777" w:rsidR="002164DF" w:rsidRPr="002957ED" w:rsidRDefault="002164DF">
      <w:pPr>
        <w:spacing w:line="240" w:lineRule="auto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14:paraId="4392C79A" w14:textId="77777777" w:rsidR="002164DF" w:rsidRPr="002957ED" w:rsidRDefault="002164DF" w:rsidP="001023F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14:paraId="71002E24" w14:textId="77777777" w:rsidR="002164DF" w:rsidRPr="002957ED" w:rsidRDefault="002164DF" w:rsidP="001023F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s-MX"/>
        </w:rPr>
      </w:pPr>
    </w:p>
    <w:p w14:paraId="2EF71B0F" w14:textId="77777777" w:rsidR="002164DF" w:rsidRPr="002957ED" w:rsidRDefault="00C344A1" w:rsidP="001023F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73763"/>
          <w:sz w:val="72"/>
          <w:szCs w:val="72"/>
          <w:lang w:val="es-MX"/>
        </w:rPr>
      </w:pPr>
      <w:r w:rsidRPr="002957ED">
        <w:rPr>
          <w:rFonts w:ascii="Times New Roman" w:eastAsia="Times New Roman" w:hAnsi="Times New Roman" w:cs="Times New Roman"/>
          <w:b/>
          <w:i/>
          <w:color w:val="073763"/>
          <w:sz w:val="72"/>
          <w:szCs w:val="72"/>
          <w:lang w:val="es-MX"/>
        </w:rPr>
        <w:t>¡</w:t>
      </w:r>
      <w:r w:rsidR="0069782F" w:rsidRPr="002957ED">
        <w:rPr>
          <w:rFonts w:ascii="Times New Roman" w:eastAsia="Times New Roman" w:hAnsi="Times New Roman" w:cs="Times New Roman"/>
          <w:b/>
          <w:i/>
          <w:color w:val="073763"/>
          <w:sz w:val="72"/>
          <w:szCs w:val="72"/>
          <w:lang w:val="es-MX"/>
        </w:rPr>
        <w:t>Gracias</w:t>
      </w:r>
      <w:r w:rsidR="00F35F74" w:rsidRPr="002957ED">
        <w:rPr>
          <w:rFonts w:ascii="Times New Roman" w:eastAsia="Times New Roman" w:hAnsi="Times New Roman" w:cs="Times New Roman"/>
          <w:b/>
          <w:i/>
          <w:color w:val="073763"/>
          <w:sz w:val="72"/>
          <w:szCs w:val="72"/>
          <w:lang w:val="es-MX"/>
        </w:rPr>
        <w:t>!</w:t>
      </w:r>
    </w:p>
    <w:sectPr w:rsidR="002164DF" w:rsidRPr="002957ED" w:rsidSect="00617402">
      <w:footerReference w:type="default" r:id="rId17"/>
      <w:pgSz w:w="12240" w:h="15840"/>
      <w:pgMar w:top="1170" w:right="90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52D62" w14:textId="77777777" w:rsidR="00B41402" w:rsidRDefault="00B41402">
      <w:pPr>
        <w:spacing w:line="240" w:lineRule="auto"/>
      </w:pPr>
      <w:r>
        <w:separator/>
      </w:r>
    </w:p>
  </w:endnote>
  <w:endnote w:type="continuationSeparator" w:id="0">
    <w:p w14:paraId="4FE7A4C1" w14:textId="77777777" w:rsidR="00B41402" w:rsidRDefault="00B414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thold Akzidenz Grotesk BE">
    <w:altName w:val="Calibri"/>
    <w:charset w:val="00"/>
    <w:family w:val="auto"/>
    <w:pitch w:val="variable"/>
    <w:sig w:usb0="A00000A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5445823"/>
      <w:docPartObj>
        <w:docPartGallery w:val="Page Numbers (Bottom of Page)"/>
        <w:docPartUnique/>
      </w:docPartObj>
    </w:sdtPr>
    <w:sdtEndPr/>
    <w:sdtContent>
      <w:p w14:paraId="48FD1DE8" w14:textId="77777777" w:rsidR="00C254A3" w:rsidRDefault="00C254A3" w:rsidP="00C254A3">
        <w:pPr>
          <w:pStyle w:val="Footer"/>
          <w:jc w:val="right"/>
          <w:rPr>
            <w:noProof/>
            <w:sz w:val="16"/>
            <w:szCs w:val="16"/>
          </w:rPr>
        </w:pPr>
        <w:r>
          <w:rPr>
            <w:sz w:val="16"/>
            <w:szCs w:val="16"/>
          </w:rPr>
          <w:t>Page</w:t>
        </w:r>
        <w:r>
          <w:t xml:space="preserve">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  \* MERGEFORMAT </w:instrText>
        </w:r>
        <w:r>
          <w:rPr>
            <w:sz w:val="16"/>
            <w:szCs w:val="16"/>
          </w:rPr>
          <w:fldChar w:fldCharType="separate"/>
        </w:r>
        <w:r w:rsidR="00333334">
          <w:rPr>
            <w:noProof/>
            <w:sz w:val="16"/>
            <w:szCs w:val="16"/>
          </w:rPr>
          <w:t>12</w:t>
        </w:r>
        <w:r>
          <w:rPr>
            <w:noProof/>
            <w:sz w:val="16"/>
            <w:szCs w:val="16"/>
          </w:rPr>
          <w:fldChar w:fldCharType="end"/>
        </w:r>
      </w:p>
      <w:p w14:paraId="31713908" w14:textId="77777777" w:rsidR="00C254A3" w:rsidRDefault="00C254A3" w:rsidP="00C254A3">
        <w:pPr>
          <w:pStyle w:val="Footer"/>
          <w:jc w:val="right"/>
          <w:rPr>
            <w:noProof/>
            <w:sz w:val="16"/>
            <w:szCs w:val="16"/>
          </w:rPr>
        </w:pPr>
        <w:r>
          <w:rPr>
            <w:noProof/>
            <w:sz w:val="16"/>
            <w:szCs w:val="16"/>
          </w:rPr>
          <w:t>NMSBDC Storybook</w:t>
        </w:r>
        <w:r w:rsidR="002957ED">
          <w:rPr>
            <w:noProof/>
            <w:sz w:val="16"/>
            <w:szCs w:val="16"/>
          </w:rPr>
          <w:t xml:space="preserve"> Spanish</w:t>
        </w:r>
      </w:p>
      <w:p w14:paraId="5FA5A306" w14:textId="77777777" w:rsidR="00C254A3" w:rsidRDefault="00C254A3" w:rsidP="00C254A3">
        <w:pPr>
          <w:pStyle w:val="Footer"/>
          <w:jc w:val="right"/>
          <w:rPr>
            <w:noProof/>
            <w:sz w:val="16"/>
            <w:szCs w:val="16"/>
          </w:rPr>
        </w:pPr>
        <w:r>
          <w:rPr>
            <w:noProof/>
            <w:sz w:val="16"/>
            <w:szCs w:val="16"/>
          </w:rPr>
          <w:t>Created Date:  04/23/19</w:t>
        </w:r>
      </w:p>
      <w:p w14:paraId="706C0314" w14:textId="3871E2FB" w:rsidR="00C254A3" w:rsidRDefault="00C254A3" w:rsidP="00C254A3">
        <w:pPr>
          <w:pStyle w:val="Footer"/>
          <w:jc w:val="right"/>
          <w:rPr>
            <w:noProof/>
            <w:sz w:val="16"/>
            <w:szCs w:val="16"/>
          </w:rPr>
        </w:pPr>
        <w:r>
          <w:rPr>
            <w:noProof/>
            <w:sz w:val="16"/>
            <w:szCs w:val="16"/>
          </w:rPr>
          <w:t xml:space="preserve">Revision  Date:  </w:t>
        </w:r>
        <w:r w:rsidR="00FD58FB">
          <w:rPr>
            <w:noProof/>
            <w:sz w:val="16"/>
            <w:szCs w:val="16"/>
          </w:rPr>
          <w:t>01/16/24</w:t>
        </w:r>
      </w:p>
      <w:p w14:paraId="7ABF17AA" w14:textId="77777777" w:rsidR="00C254A3" w:rsidRDefault="00C254A3" w:rsidP="00C254A3">
        <w:pPr>
          <w:pStyle w:val="Footer"/>
          <w:jc w:val="right"/>
          <w:rPr>
            <w:noProof/>
            <w:sz w:val="16"/>
            <w:szCs w:val="16"/>
          </w:rPr>
        </w:pPr>
        <w:r>
          <w:rPr>
            <w:noProof/>
            <w:sz w:val="16"/>
            <w:szCs w:val="16"/>
          </w:rPr>
          <w:t>Effective Date:  10/01/19</w:t>
        </w:r>
      </w:p>
      <w:p w14:paraId="0FFBC946" w14:textId="77777777" w:rsidR="00C254A3" w:rsidRDefault="00C254A3" w:rsidP="00C254A3">
        <w:pPr>
          <w:pStyle w:val="Footer"/>
          <w:jc w:val="right"/>
          <w:rPr>
            <w:noProof/>
          </w:rPr>
        </w:pPr>
        <w:r>
          <w:rPr>
            <w:noProof/>
            <w:sz w:val="16"/>
            <w:szCs w:val="16"/>
          </w:rPr>
          <w:t>Created by:  CSDT</w:t>
        </w:r>
      </w:p>
    </w:sdtContent>
  </w:sdt>
  <w:p w14:paraId="4965474A" w14:textId="77777777" w:rsidR="002164DF" w:rsidRPr="0073370F" w:rsidRDefault="002164DF" w:rsidP="0073370F">
    <w:pPr>
      <w:jc w:val="right"/>
      <w:rPr>
        <w:rFonts w:ascii="Berthold Akzidenz Grotesk BE" w:eastAsia="Times New Roman" w:hAnsi="Berthold Akzidenz Grotesk BE" w:cs="Times New Roman"/>
        <w:color w:val="002D62"/>
        <w:sz w:val="16"/>
        <w:szCs w:val="16"/>
      </w:rPr>
    </w:pPr>
  </w:p>
  <w:p w14:paraId="4D6CB8F3" w14:textId="77777777" w:rsidR="002164DF" w:rsidRDefault="002164DF">
    <w:pPr>
      <w:jc w:val="right"/>
      <w:rPr>
        <w:rFonts w:ascii="Times New Roman" w:eastAsia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93484" w14:textId="77777777" w:rsidR="00B41402" w:rsidRDefault="00B41402">
      <w:pPr>
        <w:spacing w:line="240" w:lineRule="auto"/>
      </w:pPr>
      <w:r>
        <w:separator/>
      </w:r>
    </w:p>
  </w:footnote>
  <w:footnote w:type="continuationSeparator" w:id="0">
    <w:p w14:paraId="015C3945" w14:textId="77777777" w:rsidR="00B41402" w:rsidRDefault="00B414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91A"/>
    <w:multiLevelType w:val="hybridMultilevel"/>
    <w:tmpl w:val="DE7238BE"/>
    <w:lvl w:ilvl="0" w:tplc="8B606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1124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29F1"/>
    <w:multiLevelType w:val="hybridMultilevel"/>
    <w:tmpl w:val="6A6049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C971E3"/>
    <w:multiLevelType w:val="hybridMultilevel"/>
    <w:tmpl w:val="D63A2AD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80B6C4B"/>
    <w:multiLevelType w:val="hybridMultilevel"/>
    <w:tmpl w:val="E79E4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37363"/>
    <w:multiLevelType w:val="multilevel"/>
    <w:tmpl w:val="DD62844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2D415AC2"/>
    <w:multiLevelType w:val="hybridMultilevel"/>
    <w:tmpl w:val="0D34CD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6B43C8"/>
    <w:multiLevelType w:val="hybridMultilevel"/>
    <w:tmpl w:val="22AEE4B8"/>
    <w:lvl w:ilvl="0" w:tplc="8B606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1124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203CF"/>
    <w:multiLevelType w:val="hybridMultilevel"/>
    <w:tmpl w:val="3978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C1D95"/>
    <w:multiLevelType w:val="multilevel"/>
    <w:tmpl w:val="28B6443E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9" w15:restartNumberingAfterBreak="0">
    <w:nsid w:val="3BA30B9A"/>
    <w:multiLevelType w:val="multilevel"/>
    <w:tmpl w:val="A78E92A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44803655"/>
    <w:multiLevelType w:val="hybridMultilevel"/>
    <w:tmpl w:val="6BD0A6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C32F9F"/>
    <w:multiLevelType w:val="hybridMultilevel"/>
    <w:tmpl w:val="3DA40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162CA6"/>
    <w:multiLevelType w:val="multilevel"/>
    <w:tmpl w:val="10AC1BA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4FAE7F0D"/>
    <w:multiLevelType w:val="hybridMultilevel"/>
    <w:tmpl w:val="53020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648CF"/>
    <w:multiLevelType w:val="hybridMultilevel"/>
    <w:tmpl w:val="EE2A4A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F83BC6"/>
    <w:multiLevelType w:val="multilevel"/>
    <w:tmpl w:val="AAE0F0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28F617F"/>
    <w:multiLevelType w:val="hybridMultilevel"/>
    <w:tmpl w:val="3620ED9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C25F13"/>
    <w:multiLevelType w:val="hybridMultilevel"/>
    <w:tmpl w:val="3AD2EBB0"/>
    <w:lvl w:ilvl="0" w:tplc="B4EE959E"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748361">
    <w:abstractNumId w:val="9"/>
  </w:num>
  <w:num w:numId="2" w16cid:durableId="1926183017">
    <w:abstractNumId w:val="15"/>
  </w:num>
  <w:num w:numId="3" w16cid:durableId="972515005">
    <w:abstractNumId w:val="8"/>
  </w:num>
  <w:num w:numId="4" w16cid:durableId="1379819968">
    <w:abstractNumId w:val="12"/>
  </w:num>
  <w:num w:numId="5" w16cid:durableId="1563566553">
    <w:abstractNumId w:val="4"/>
  </w:num>
  <w:num w:numId="6" w16cid:durableId="1926183566">
    <w:abstractNumId w:val="17"/>
  </w:num>
  <w:num w:numId="7" w16cid:durableId="495926588">
    <w:abstractNumId w:val="3"/>
  </w:num>
  <w:num w:numId="8" w16cid:durableId="169298565">
    <w:abstractNumId w:val="5"/>
  </w:num>
  <w:num w:numId="9" w16cid:durableId="1353846260">
    <w:abstractNumId w:val="16"/>
  </w:num>
  <w:num w:numId="10" w16cid:durableId="450167515">
    <w:abstractNumId w:val="14"/>
  </w:num>
  <w:num w:numId="11" w16cid:durableId="2133791784">
    <w:abstractNumId w:val="10"/>
  </w:num>
  <w:num w:numId="12" w16cid:durableId="571543455">
    <w:abstractNumId w:val="2"/>
  </w:num>
  <w:num w:numId="13" w16cid:durableId="1424646374">
    <w:abstractNumId w:val="13"/>
  </w:num>
  <w:num w:numId="14" w16cid:durableId="1066220901">
    <w:abstractNumId w:val="7"/>
  </w:num>
  <w:num w:numId="15" w16cid:durableId="55469754">
    <w:abstractNumId w:val="0"/>
  </w:num>
  <w:num w:numId="16" w16cid:durableId="409471976">
    <w:abstractNumId w:val="11"/>
  </w:num>
  <w:num w:numId="17" w16cid:durableId="485754183">
    <w:abstractNumId w:val="1"/>
  </w:num>
  <w:num w:numId="18" w16cid:durableId="18421148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6" w:nlCheck="1" w:checkStyle="1"/>
  <w:activeWritingStyle w:appName="MSWord" w:lang="es-MX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DF"/>
    <w:rsid w:val="00005169"/>
    <w:rsid w:val="00013E34"/>
    <w:rsid w:val="000201EB"/>
    <w:rsid w:val="000429ED"/>
    <w:rsid w:val="00063F0F"/>
    <w:rsid w:val="000D4287"/>
    <w:rsid w:val="000E54E0"/>
    <w:rsid w:val="001023F7"/>
    <w:rsid w:val="00156A99"/>
    <w:rsid w:val="00157B74"/>
    <w:rsid w:val="0017771D"/>
    <w:rsid w:val="00190656"/>
    <w:rsid w:val="00190B41"/>
    <w:rsid w:val="001D4DB6"/>
    <w:rsid w:val="001D5A5D"/>
    <w:rsid w:val="002164DF"/>
    <w:rsid w:val="002957ED"/>
    <w:rsid w:val="00307A4E"/>
    <w:rsid w:val="00333334"/>
    <w:rsid w:val="003422D5"/>
    <w:rsid w:val="00351369"/>
    <w:rsid w:val="00352D4F"/>
    <w:rsid w:val="00354C6F"/>
    <w:rsid w:val="00390172"/>
    <w:rsid w:val="003C4F3B"/>
    <w:rsid w:val="003F1CF7"/>
    <w:rsid w:val="00403FEC"/>
    <w:rsid w:val="00442F8C"/>
    <w:rsid w:val="00475271"/>
    <w:rsid w:val="004A7690"/>
    <w:rsid w:val="004D2797"/>
    <w:rsid w:val="00520FE5"/>
    <w:rsid w:val="00592339"/>
    <w:rsid w:val="00592E25"/>
    <w:rsid w:val="00617402"/>
    <w:rsid w:val="0068618E"/>
    <w:rsid w:val="0069782F"/>
    <w:rsid w:val="006E0A87"/>
    <w:rsid w:val="006E5AE0"/>
    <w:rsid w:val="006F6EE7"/>
    <w:rsid w:val="0073370F"/>
    <w:rsid w:val="00791A27"/>
    <w:rsid w:val="007D5CB3"/>
    <w:rsid w:val="00836F22"/>
    <w:rsid w:val="00836F32"/>
    <w:rsid w:val="008478B8"/>
    <w:rsid w:val="008806C5"/>
    <w:rsid w:val="008B628B"/>
    <w:rsid w:val="008D5D88"/>
    <w:rsid w:val="008F1B5B"/>
    <w:rsid w:val="009014D7"/>
    <w:rsid w:val="00902866"/>
    <w:rsid w:val="00913F2A"/>
    <w:rsid w:val="009D74DD"/>
    <w:rsid w:val="00A01EC4"/>
    <w:rsid w:val="00A65D63"/>
    <w:rsid w:val="00A724D9"/>
    <w:rsid w:val="00A95CC8"/>
    <w:rsid w:val="00AC349F"/>
    <w:rsid w:val="00B0086E"/>
    <w:rsid w:val="00B1544F"/>
    <w:rsid w:val="00B41402"/>
    <w:rsid w:val="00BE1C51"/>
    <w:rsid w:val="00C24AB8"/>
    <w:rsid w:val="00C254A3"/>
    <w:rsid w:val="00C344A1"/>
    <w:rsid w:val="00CD2A05"/>
    <w:rsid w:val="00D26335"/>
    <w:rsid w:val="00D316FE"/>
    <w:rsid w:val="00DD166F"/>
    <w:rsid w:val="00DF369D"/>
    <w:rsid w:val="00E24604"/>
    <w:rsid w:val="00E279F0"/>
    <w:rsid w:val="00E41016"/>
    <w:rsid w:val="00E931FB"/>
    <w:rsid w:val="00EA234A"/>
    <w:rsid w:val="00EC1CC4"/>
    <w:rsid w:val="00F05001"/>
    <w:rsid w:val="00F069C0"/>
    <w:rsid w:val="00F07EB9"/>
    <w:rsid w:val="00F16CC7"/>
    <w:rsid w:val="00F25D8D"/>
    <w:rsid w:val="00F35F74"/>
    <w:rsid w:val="00F43856"/>
    <w:rsid w:val="00FD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CD244"/>
  <w15:docId w15:val="{A452041A-737C-4C44-9224-D97D15EE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B008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370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70F"/>
  </w:style>
  <w:style w:type="paragraph" w:styleId="Footer">
    <w:name w:val="footer"/>
    <w:basedOn w:val="Normal"/>
    <w:link w:val="FooterChar"/>
    <w:uiPriority w:val="99"/>
    <w:unhideWhenUsed/>
    <w:rsid w:val="0073370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70F"/>
  </w:style>
  <w:style w:type="paragraph" w:styleId="ListParagraph">
    <w:name w:val="List Paragraph"/>
    <w:basedOn w:val="Normal"/>
    <w:uiPriority w:val="34"/>
    <w:qFormat/>
    <w:rsid w:val="00157B74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8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84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0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6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20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52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51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723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84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1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20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90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2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0649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934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6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5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23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9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66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56407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114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4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0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6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8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8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6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4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63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nmsbdc.org/(cente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Briana Montano</dc:creator>
  <cp:lastModifiedBy>Julianna Gutierrez</cp:lastModifiedBy>
  <cp:revision>3</cp:revision>
  <cp:lastPrinted>2019-07-08T22:47:00Z</cp:lastPrinted>
  <dcterms:created xsi:type="dcterms:W3CDTF">2025-01-16T16:10:00Z</dcterms:created>
  <dcterms:modified xsi:type="dcterms:W3CDTF">2025-01-16T16:10:00Z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5dc07d-076e-43b5-bca6-a99a4a0d4486_Enabled">
    <vt:lpwstr>true</vt:lpwstr>
  </property>
  <property fmtid="{D5CDD505-2E9C-101B-9397-08002B2CF9AE}" pid="3" name="MSIP_Label_3a5dc07d-076e-43b5-bca6-a99a4a0d4486_SetDate">
    <vt:lpwstr>2025-01-16T16:10:33Z</vt:lpwstr>
  </property>
  <property fmtid="{D5CDD505-2E9C-101B-9397-08002B2CF9AE}" pid="4" name="MSIP_Label_3a5dc07d-076e-43b5-bca6-a99a4a0d4486_Method">
    <vt:lpwstr>Standard</vt:lpwstr>
  </property>
  <property fmtid="{D5CDD505-2E9C-101B-9397-08002B2CF9AE}" pid="5" name="MSIP_Label_3a5dc07d-076e-43b5-bca6-a99a4a0d4486_Name">
    <vt:lpwstr>defa4170-0d19-0005-0004-bc88714345d2</vt:lpwstr>
  </property>
  <property fmtid="{D5CDD505-2E9C-101B-9397-08002B2CF9AE}" pid="6" name="MSIP_Label_3a5dc07d-076e-43b5-bca6-a99a4a0d4486_SiteId">
    <vt:lpwstr>ba2c7e08-77ca-4454-962b-b889443334c7</vt:lpwstr>
  </property>
  <property fmtid="{D5CDD505-2E9C-101B-9397-08002B2CF9AE}" pid="7" name="MSIP_Label_3a5dc07d-076e-43b5-bca6-a99a4a0d4486_ActionId">
    <vt:lpwstr>173cd44a-c33f-4c50-83e9-de00fb3104e6</vt:lpwstr>
  </property>
  <property fmtid="{D5CDD505-2E9C-101B-9397-08002B2CF9AE}" pid="8" name="MSIP_Label_3a5dc07d-076e-43b5-bca6-a99a4a0d4486_ContentBits">
    <vt:lpwstr>0</vt:lpwstr>
  </property>
</Properties>
</file>