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center" w:tblpY="1848"/>
        <w:tblW w:w="15385" w:type="dxa"/>
        <w:tblLayout w:type="fixed"/>
        <w:tblLook w:val="04A0" w:firstRow="1" w:lastRow="0" w:firstColumn="1" w:lastColumn="0" w:noHBand="0" w:noVBand="1"/>
      </w:tblPr>
      <w:tblGrid>
        <w:gridCol w:w="1615"/>
        <w:gridCol w:w="7740"/>
        <w:gridCol w:w="4050"/>
        <w:gridCol w:w="1980"/>
      </w:tblGrid>
      <w:tr w:rsidR="006D0541" w:rsidRPr="006D0541" w14:paraId="4391587A" w14:textId="77777777" w:rsidTr="00712406">
        <w:tc>
          <w:tcPr>
            <w:tcW w:w="1615" w:type="dxa"/>
            <w:shd w:val="clear" w:color="auto" w:fill="2F5496" w:themeFill="accent5" w:themeFillShade="BF"/>
          </w:tcPr>
          <w:p w14:paraId="51A5DB34" w14:textId="77777777" w:rsidR="00AD28F1" w:rsidRPr="001B4672" w:rsidRDefault="005442E4" w:rsidP="00AD28F1">
            <w:pPr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  <w:t>Element</w:t>
            </w:r>
          </w:p>
        </w:tc>
        <w:tc>
          <w:tcPr>
            <w:tcW w:w="7740" w:type="dxa"/>
            <w:shd w:val="clear" w:color="auto" w:fill="2F5496" w:themeFill="accent5" w:themeFillShade="BF"/>
          </w:tcPr>
          <w:p w14:paraId="62D72D36" w14:textId="77777777" w:rsidR="00AD28F1" w:rsidRPr="001B4672" w:rsidRDefault="00AD28F1" w:rsidP="00AD28F1">
            <w:pPr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 w:rsidRPr="001B4672"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  <w:t>Core Competencies</w:t>
            </w:r>
          </w:p>
          <w:p w14:paraId="73EE49DB" w14:textId="37DCD05C" w:rsidR="00AD28F1" w:rsidRPr="001B4672" w:rsidRDefault="00C71E6E" w:rsidP="00AD28F1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Below Are The Items For </w:t>
            </w:r>
            <w:r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A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Level </w:t>
            </w:r>
            <w:r w:rsidR="008D046D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2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</w:t>
            </w:r>
            <w:r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Counselor 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To </w:t>
            </w:r>
            <w:r w:rsidR="008D046D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c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omplete. For </w:t>
            </w:r>
            <w:r w:rsidR="003A4355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counselors,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the Center Director coordinates with the counselor to create the plan and evaluate their accomplishments toward completing each item. For </w:t>
            </w:r>
            <w:r w:rsidR="003A4355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Center Directors,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 xml:space="preserve"> the Lead Center designates an evaluator to coordinate, create the plan and evaluate their accomplishments towards completing each item</w:t>
            </w:r>
            <w:r w:rsidR="00C039EC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.</w:t>
            </w:r>
          </w:p>
        </w:tc>
        <w:tc>
          <w:tcPr>
            <w:tcW w:w="4050" w:type="dxa"/>
            <w:shd w:val="clear" w:color="auto" w:fill="2F5496" w:themeFill="accent5" w:themeFillShade="BF"/>
          </w:tcPr>
          <w:p w14:paraId="17943D37" w14:textId="77777777" w:rsidR="00AD28F1" w:rsidRPr="001B4672" w:rsidRDefault="00AD28F1" w:rsidP="00AD28F1">
            <w:pPr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 w:rsidRPr="001B4672"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  <w:t>Plan</w:t>
            </w:r>
          </w:p>
          <w:p w14:paraId="2CFD14C3" w14:textId="77777777" w:rsidR="00AD28F1" w:rsidRPr="001B4672" w:rsidRDefault="00C039EC" w:rsidP="00AD28F1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List the training, e</w:t>
            </w:r>
            <w:r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d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ucation, and/or actions towards f</w:t>
            </w:r>
            <w:r w:rsidRPr="00DD7D21"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ulfill</w:t>
            </w:r>
            <w:r>
              <w:rPr>
                <w:rFonts w:ascii="Arial Narrow" w:hAnsi="Arial Narrow" w:cstheme="minorHAnsi"/>
                <w:color w:val="FFFFFF" w:themeColor="background1"/>
                <w:sz w:val="24"/>
                <w:szCs w:val="24"/>
              </w:rPr>
              <w:t>ment of  Core Competencies below or on a referenced attachment.</w:t>
            </w:r>
          </w:p>
        </w:tc>
        <w:tc>
          <w:tcPr>
            <w:tcW w:w="1980" w:type="dxa"/>
            <w:shd w:val="clear" w:color="auto" w:fill="2F5496" w:themeFill="accent5" w:themeFillShade="BF"/>
          </w:tcPr>
          <w:p w14:paraId="04125602" w14:textId="77777777" w:rsidR="00AD28F1" w:rsidRPr="001B4672" w:rsidRDefault="003405B6" w:rsidP="00AD28F1">
            <w:pPr>
              <w:jc w:val="center"/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</w:pPr>
            <w:r>
              <w:rPr>
                <w:rFonts w:cstheme="minorHAnsi"/>
                <w:b/>
                <w:color w:val="FFFFFF" w:themeColor="background1"/>
                <w:sz w:val="32"/>
                <w:szCs w:val="32"/>
                <w:u w:val="single"/>
              </w:rPr>
              <w:t>Completion Date</w:t>
            </w:r>
          </w:p>
          <w:p w14:paraId="4E7A440C" w14:textId="77777777" w:rsidR="00AD28F1" w:rsidRPr="001B4672" w:rsidRDefault="00AD28F1" w:rsidP="00AD28F1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</w:tr>
      <w:tr w:rsidR="00AD28F1" w:rsidRPr="00D60E13" w14:paraId="4EA18ED2" w14:textId="77777777" w:rsidTr="00712406">
        <w:tc>
          <w:tcPr>
            <w:tcW w:w="1615" w:type="dxa"/>
          </w:tcPr>
          <w:p w14:paraId="39FC0B2D" w14:textId="77777777" w:rsidR="00AD28F1" w:rsidRPr="003405B6" w:rsidRDefault="00AD28F1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405B6">
              <w:rPr>
                <w:rFonts w:ascii="Calibri" w:hAnsi="Calibri" w:cs="Calibri"/>
                <w:sz w:val="24"/>
                <w:szCs w:val="24"/>
                <w:u w:val="single"/>
              </w:rPr>
              <w:t>Business Planning, including Strategic Planning and Business Plan Development</w:t>
            </w:r>
          </w:p>
        </w:tc>
        <w:tc>
          <w:tcPr>
            <w:tcW w:w="7740" w:type="dxa"/>
          </w:tcPr>
          <w:p w14:paraId="1545826F" w14:textId="77777777" w:rsidR="006951EB" w:rsidRDefault="006951EB" w:rsidP="00430DBD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a. </w:t>
            </w:r>
            <w:r w:rsidRPr="006951EB">
              <w:rPr>
                <w:rFonts w:ascii="Calibri" w:hAnsi="Calibri" w:cs="Calibri"/>
                <w:sz w:val="24"/>
                <w:szCs w:val="24"/>
              </w:rPr>
              <w:t xml:space="preserve">Identify and assess the critical business issues facing the existing business client based on inputs </w:t>
            </w:r>
            <w:r w:rsidRPr="00FF6618">
              <w:rPr>
                <w:rFonts w:ascii="Calibri" w:hAnsi="Calibri" w:cs="Calibri"/>
                <w:sz w:val="24"/>
                <w:szCs w:val="24"/>
                <w:u w:val="single"/>
              </w:rPr>
              <w:t>such as financial</w:t>
            </w:r>
            <w:r w:rsidRPr="006951EB">
              <w:rPr>
                <w:rFonts w:ascii="Calibri" w:hAnsi="Calibri" w:cs="Calibri"/>
                <w:sz w:val="24"/>
                <w:szCs w:val="24"/>
                <w:u w:val="single"/>
              </w:rPr>
              <w:t xml:space="preserve"> statements operating information and external customer/market data.</w:t>
            </w:r>
          </w:p>
          <w:p w14:paraId="26A9A1EF" w14:textId="77777777" w:rsidR="006951EB" w:rsidRDefault="006951EB" w:rsidP="00430DBD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14:paraId="54B61DD9" w14:textId="77777777" w:rsid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 xml:space="preserve">e. </w:t>
            </w:r>
            <w:r w:rsidRPr="00430DBD">
              <w:rPr>
                <w:rFonts w:ascii="Calibri" w:hAnsi="Calibri" w:cs="Calibri"/>
                <w:sz w:val="24"/>
                <w:szCs w:val="24"/>
              </w:rPr>
              <w:t>Identify different types of business plans and the purpose and use of each</w:t>
            </w:r>
          </w:p>
          <w:p w14:paraId="69A3E75E" w14:textId="77777777" w:rsidR="00430DBD" w:rsidRP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FF003AC" w14:textId="77777777" w:rsid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>f.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30DBD">
              <w:rPr>
                <w:rFonts w:ascii="Calibri" w:hAnsi="Calibri" w:cs="Calibri"/>
                <w:sz w:val="24"/>
                <w:szCs w:val="24"/>
              </w:rPr>
              <w:t>Understand the components of a business plan and be able to explain/demonstrate them to a client</w:t>
            </w:r>
          </w:p>
          <w:p w14:paraId="45C9C75C" w14:textId="77777777" w:rsidR="00430DBD" w:rsidRP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E368F44" w14:textId="77777777" w:rsidR="00F16E3C" w:rsidRDefault="00430DBD" w:rsidP="00D623EF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 xml:space="preserve">g. </w:t>
            </w:r>
            <w:r w:rsidRPr="00430DBD">
              <w:rPr>
                <w:rFonts w:ascii="Calibri" w:hAnsi="Calibri" w:cs="Calibri"/>
                <w:sz w:val="24"/>
                <w:szCs w:val="24"/>
              </w:rPr>
              <w:t>Effectively assist clients to develop a business plan</w:t>
            </w:r>
          </w:p>
          <w:p w14:paraId="428D4AD4" w14:textId="77777777" w:rsidR="002275E1" w:rsidRDefault="002275E1" w:rsidP="00D623EF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17C794A" w14:textId="62B7C801" w:rsidR="002275E1" w:rsidRDefault="002275E1" w:rsidP="002275E1">
            <w:pPr>
              <w:rPr>
                <w:rFonts w:ascii="Calibri" w:hAnsi="Calibri" w:cs="Calibri"/>
                <w:sz w:val="24"/>
                <w:szCs w:val="24"/>
              </w:rPr>
            </w:pPr>
            <w:r w:rsidRPr="002275E1">
              <w:rPr>
                <w:rFonts w:ascii="Calibri" w:hAnsi="Calibri" w:cs="Calibri"/>
                <w:b/>
                <w:bCs/>
                <w:sz w:val="24"/>
                <w:szCs w:val="24"/>
              </w:rPr>
              <w:t>h.</w:t>
            </w:r>
            <w:r w:rsidRPr="002275E1">
              <w:rPr>
                <w:rFonts w:ascii="Calibri" w:hAnsi="Calibri" w:cs="Calibri"/>
                <w:sz w:val="24"/>
                <w:szCs w:val="24"/>
              </w:rPr>
              <w:t xml:space="preserve"> Understand the cybersecurity risks facing small businesses and effectively communicate awareness to clients</w:t>
            </w:r>
          </w:p>
          <w:p w14:paraId="4324FE11" w14:textId="7D33B959" w:rsidR="002275E1" w:rsidRDefault="002275E1" w:rsidP="002275E1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25748A5" w14:textId="3F80CABF" w:rsidR="002275E1" w:rsidRPr="001B4672" w:rsidRDefault="002275E1" w:rsidP="002275E1">
            <w:pPr>
              <w:rPr>
                <w:rFonts w:ascii="Calibri" w:hAnsi="Calibri" w:cs="Calibri"/>
                <w:sz w:val="24"/>
                <w:szCs w:val="24"/>
              </w:rPr>
            </w:pPr>
            <w:bookmarkStart w:id="0" w:name="_Hlk159419191"/>
            <w:r w:rsidRPr="002275E1">
              <w:rPr>
                <w:rFonts w:ascii="Calibri" w:hAnsi="Calibri" w:cs="Calibri"/>
                <w:b/>
                <w:bCs/>
                <w:sz w:val="24"/>
                <w:szCs w:val="24"/>
              </w:rPr>
              <w:t>i.</w:t>
            </w:r>
            <w:r w:rsidRPr="002275E1">
              <w:rPr>
                <w:rFonts w:ascii="Calibri" w:hAnsi="Calibri" w:cs="Calibri"/>
                <w:sz w:val="24"/>
                <w:szCs w:val="24"/>
              </w:rPr>
              <w:t xml:space="preserve"> Demonstrate understanding of businesses appropriate for growth through government procurement opportunities</w:t>
            </w:r>
            <w:bookmarkEnd w:id="0"/>
          </w:p>
        </w:tc>
        <w:tc>
          <w:tcPr>
            <w:tcW w:w="4050" w:type="dxa"/>
          </w:tcPr>
          <w:p w14:paraId="466C5AB6" w14:textId="77777777" w:rsidR="00AD28F1" w:rsidRDefault="00AD28F1" w:rsidP="000C283E">
            <w:pPr>
              <w:ind w:left="402" w:hanging="402"/>
              <w:rPr>
                <w:rFonts w:ascii="Arial Narrow" w:hAnsi="Arial Narrow"/>
                <w:sz w:val="16"/>
                <w:szCs w:val="16"/>
              </w:rPr>
            </w:pPr>
          </w:p>
          <w:p w14:paraId="5B28C997" w14:textId="77777777" w:rsidR="00FF6618" w:rsidRPr="00FF6618" w:rsidRDefault="00FF6618" w:rsidP="00FF6618">
            <w:pPr>
              <w:rPr>
                <w:rFonts w:ascii="Arial Narrow" w:hAnsi="Arial Narrow"/>
                <w:sz w:val="16"/>
                <w:szCs w:val="16"/>
              </w:rPr>
            </w:pPr>
          </w:p>
          <w:p w14:paraId="649F7E28" w14:textId="77777777" w:rsidR="00FF6618" w:rsidRPr="00FF6618" w:rsidRDefault="00FF6618" w:rsidP="00FF6618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4B0013C" w14:textId="77777777" w:rsidR="00FF6618" w:rsidRPr="00FF6618" w:rsidRDefault="00FF6618" w:rsidP="00FF6618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63DFB59" w14:textId="77777777" w:rsidR="00FF6618" w:rsidRDefault="00FF6618" w:rsidP="00FF6618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1A20FD5" w14:textId="77777777" w:rsidR="00FF6618" w:rsidRPr="00FF6618" w:rsidRDefault="00FF6618" w:rsidP="00FF6618">
            <w:pPr>
              <w:rPr>
                <w:rFonts w:ascii="Arial Narrow" w:hAnsi="Arial Narrow"/>
                <w:sz w:val="16"/>
                <w:szCs w:val="16"/>
              </w:rPr>
            </w:pPr>
          </w:p>
          <w:p w14:paraId="7F18404E" w14:textId="77777777" w:rsidR="00FF6618" w:rsidRDefault="00FF6618" w:rsidP="00FF6618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C3955CE" w14:textId="77777777" w:rsidR="00FF6618" w:rsidRDefault="00FF6618" w:rsidP="00FF6618">
            <w:pPr>
              <w:rPr>
                <w:rFonts w:ascii="Arial Narrow" w:hAnsi="Arial Narrow"/>
                <w:sz w:val="16"/>
                <w:szCs w:val="16"/>
              </w:rPr>
            </w:pPr>
          </w:p>
          <w:p w14:paraId="49B0F1FC" w14:textId="77777777" w:rsidR="00FF6618" w:rsidRDefault="00FF6618" w:rsidP="00FF6618">
            <w:pPr>
              <w:rPr>
                <w:rFonts w:ascii="Arial Narrow" w:hAnsi="Arial Narrow"/>
                <w:sz w:val="16"/>
                <w:szCs w:val="16"/>
              </w:rPr>
            </w:pPr>
          </w:p>
          <w:p w14:paraId="098AB39E" w14:textId="0E9D757D" w:rsidR="00FF6618" w:rsidRPr="00FF6618" w:rsidRDefault="00FF6618" w:rsidP="00FF6618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</w:tcPr>
          <w:p w14:paraId="2919676D" w14:textId="77777777" w:rsidR="00AD28F1" w:rsidRPr="00D60E13" w:rsidRDefault="00AD28F1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FE2123" w:rsidRPr="00D60E13" w14:paraId="3FEF2699" w14:textId="77777777" w:rsidTr="00712406">
        <w:tc>
          <w:tcPr>
            <w:tcW w:w="1615" w:type="dxa"/>
          </w:tcPr>
          <w:p w14:paraId="1D6AEA00" w14:textId="282B4C52" w:rsidR="00FE2123" w:rsidRPr="00FE2123" w:rsidRDefault="00FE2123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bookmarkStart w:id="1" w:name="_Hlk159415874"/>
            <w:r w:rsidRPr="00FE2123">
              <w:rPr>
                <w:rFonts w:ascii="Calibri" w:hAnsi="Calibri" w:cs="Calibri"/>
                <w:sz w:val="24"/>
                <w:szCs w:val="24"/>
                <w:u w:val="single"/>
              </w:rPr>
              <w:t>Consulting / Counseling Techniques</w:t>
            </w:r>
            <w:bookmarkEnd w:id="1"/>
          </w:p>
        </w:tc>
        <w:tc>
          <w:tcPr>
            <w:tcW w:w="7740" w:type="dxa"/>
          </w:tcPr>
          <w:p w14:paraId="61AEC431" w14:textId="0B0E335D" w:rsidR="00FE2123" w:rsidRDefault="00FE2123" w:rsidP="00FE2123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bookmarkStart w:id="2" w:name="_Hlk159415911"/>
            <w:r w:rsidRPr="00FE2123">
              <w:rPr>
                <w:rFonts w:ascii="Calibri" w:hAnsi="Calibri" w:cs="Calibri"/>
                <w:b/>
                <w:sz w:val="24"/>
                <w:szCs w:val="24"/>
              </w:rPr>
              <w:t>j.</w:t>
            </w:r>
            <w:r w:rsidRPr="00FE2123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 xml:space="preserve"> </w:t>
            </w:r>
            <w:r w:rsidRPr="00FE2123">
              <w:rPr>
                <w:rFonts w:ascii="Calibri" w:hAnsi="Calibri" w:cs="Calibri"/>
                <w:bCs/>
                <w:sz w:val="24"/>
                <w:szCs w:val="24"/>
              </w:rPr>
              <w:t>Understand how to use AI for client counseling within NMSBDC Program guidelines (effective CY26)</w:t>
            </w:r>
            <w:bookmarkEnd w:id="2"/>
          </w:p>
          <w:p w14:paraId="3AD5399F" w14:textId="6D093B0A" w:rsidR="00FE2123" w:rsidRDefault="00FE2123" w:rsidP="00FE2123">
            <w:pPr>
              <w:rPr>
                <w:rFonts w:ascii="Calibri" w:hAnsi="Calibri" w:cs="Calibri"/>
                <w:bCs/>
                <w:sz w:val="24"/>
                <w:szCs w:val="24"/>
              </w:rPr>
            </w:pPr>
          </w:p>
          <w:p w14:paraId="299FCCEE" w14:textId="4C98C6BB" w:rsidR="00FE2123" w:rsidRPr="00FE2123" w:rsidRDefault="00FE2123" w:rsidP="00FE2123">
            <w:pPr>
              <w:rPr>
                <w:rFonts w:ascii="Calibri" w:hAnsi="Calibri" w:cs="Calibri"/>
                <w:bCs/>
                <w:sz w:val="24"/>
                <w:szCs w:val="24"/>
              </w:rPr>
            </w:pPr>
            <w:r w:rsidRPr="00FE2123">
              <w:rPr>
                <w:rFonts w:ascii="Calibri" w:hAnsi="Calibri" w:cs="Calibri"/>
                <w:b/>
                <w:i/>
                <w:iCs/>
                <w:sz w:val="24"/>
                <w:szCs w:val="24"/>
              </w:rPr>
              <w:t>k.</w:t>
            </w:r>
            <w:r w:rsidRPr="00FE2123">
              <w:rPr>
                <w:rFonts w:ascii="Calibri" w:hAnsi="Calibri" w:cs="Calibri"/>
                <w:bCs/>
                <w:i/>
                <w:iCs/>
                <w:sz w:val="24"/>
                <w:szCs w:val="24"/>
              </w:rPr>
              <w:t xml:space="preserve"> </w:t>
            </w:r>
            <w:r w:rsidRPr="009972EA">
              <w:rPr>
                <w:rFonts w:ascii="Calibri" w:hAnsi="Calibri" w:cs="Calibri"/>
                <w:bCs/>
                <w:sz w:val="24"/>
                <w:szCs w:val="24"/>
              </w:rPr>
              <w:t>Understand leadership approaches and styles necessary to successfully motivate and manage employees and be able to teach that knowledge to clients and model it for them</w:t>
            </w:r>
            <w:r w:rsidR="009972EA">
              <w:rPr>
                <w:rFonts w:ascii="Calibri" w:hAnsi="Calibri" w:cs="Calibri"/>
                <w:bCs/>
                <w:sz w:val="24"/>
                <w:szCs w:val="24"/>
              </w:rPr>
              <w:t>.</w:t>
            </w:r>
          </w:p>
        </w:tc>
        <w:tc>
          <w:tcPr>
            <w:tcW w:w="4050" w:type="dxa"/>
          </w:tcPr>
          <w:p w14:paraId="72859283" w14:textId="77777777" w:rsidR="00FE2123" w:rsidRPr="00D60E13" w:rsidRDefault="00FE2123" w:rsidP="000C283E">
            <w:pPr>
              <w:ind w:left="402" w:hanging="402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</w:tcPr>
          <w:p w14:paraId="09529372" w14:textId="77777777" w:rsidR="00FE2123" w:rsidRPr="00D60E13" w:rsidRDefault="00FE2123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30DBD" w:rsidRPr="00D60E13" w14:paraId="636E1782" w14:textId="77777777" w:rsidTr="00712406">
        <w:tc>
          <w:tcPr>
            <w:tcW w:w="1615" w:type="dxa"/>
          </w:tcPr>
          <w:p w14:paraId="26F10068" w14:textId="77777777" w:rsidR="00430DBD" w:rsidRPr="003405B6" w:rsidRDefault="00430DBD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405B6">
              <w:rPr>
                <w:rFonts w:ascii="Calibri" w:hAnsi="Calibri" w:cs="Calibri"/>
                <w:sz w:val="24"/>
                <w:szCs w:val="24"/>
                <w:u w:val="single"/>
              </w:rPr>
              <w:lastRenderedPageBreak/>
              <w:t>Financial Analysis</w:t>
            </w:r>
          </w:p>
        </w:tc>
        <w:tc>
          <w:tcPr>
            <w:tcW w:w="7740" w:type="dxa"/>
          </w:tcPr>
          <w:p w14:paraId="06A961C3" w14:textId="77777777" w:rsid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 xml:space="preserve">a. </w:t>
            </w:r>
            <w:r w:rsidRPr="00430DBD">
              <w:rPr>
                <w:rFonts w:ascii="Calibri" w:hAnsi="Calibri" w:cs="Calibri"/>
                <w:sz w:val="24"/>
                <w:szCs w:val="24"/>
              </w:rPr>
              <w:t>Identify businesses costs.</w:t>
            </w:r>
          </w:p>
          <w:p w14:paraId="2B18305C" w14:textId="77777777" w:rsidR="00430DBD" w:rsidRP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A040DF1" w14:textId="77777777" w:rsid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>b.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30DBD">
              <w:rPr>
                <w:rFonts w:ascii="Calibri" w:hAnsi="Calibri" w:cs="Calibri"/>
                <w:sz w:val="24"/>
                <w:szCs w:val="24"/>
              </w:rPr>
              <w:t>Determine what the gross profit margin is and relate to</w:t>
            </w:r>
            <w:r w:rsidR="000A0E36">
              <w:rPr>
                <w:rFonts w:ascii="Calibri" w:hAnsi="Calibri" w:cs="Calibri"/>
                <w:sz w:val="24"/>
                <w:szCs w:val="24"/>
              </w:rPr>
              <w:t xml:space="preserve"> the client why it is important.</w:t>
            </w:r>
          </w:p>
          <w:p w14:paraId="6897AC31" w14:textId="77777777" w:rsidR="000A0E36" w:rsidRPr="00430DBD" w:rsidRDefault="000A0E36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DB5C53F" w14:textId="77777777" w:rsid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 xml:space="preserve">c. </w:t>
            </w:r>
            <w:r w:rsidRPr="00430DBD">
              <w:rPr>
                <w:rFonts w:ascii="Calibri" w:hAnsi="Calibri" w:cs="Calibri"/>
                <w:sz w:val="24"/>
                <w:szCs w:val="24"/>
              </w:rPr>
              <w:t>Determine what sales volume is needed to break even.</w:t>
            </w:r>
          </w:p>
          <w:p w14:paraId="615CB583" w14:textId="77777777" w:rsidR="00430DBD" w:rsidRP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3CAC4233" w14:textId="77777777" w:rsid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 xml:space="preserve">d. </w:t>
            </w:r>
            <w:r w:rsidRPr="00430DBD">
              <w:rPr>
                <w:rFonts w:ascii="Calibri" w:hAnsi="Calibri" w:cs="Calibri"/>
                <w:sz w:val="24"/>
                <w:szCs w:val="24"/>
              </w:rPr>
              <w:t>Know the effect of delayed collections on cash flow.</w:t>
            </w:r>
          </w:p>
          <w:p w14:paraId="37746FAD" w14:textId="77777777" w:rsidR="00430DBD" w:rsidRP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8ED0ED3" w14:textId="77777777" w:rsid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 xml:space="preserve">e. </w:t>
            </w:r>
            <w:r w:rsidRPr="00430DBD">
              <w:rPr>
                <w:rFonts w:ascii="Calibri" w:hAnsi="Calibri" w:cs="Calibri"/>
                <w:sz w:val="24"/>
                <w:szCs w:val="24"/>
              </w:rPr>
              <w:t>Know the diffe</w:t>
            </w:r>
            <w:r w:rsidR="00C97768">
              <w:rPr>
                <w:rFonts w:ascii="Calibri" w:hAnsi="Calibri" w:cs="Calibri"/>
                <w:sz w:val="24"/>
                <w:szCs w:val="24"/>
              </w:rPr>
              <w:t>rence between margin and markup.</w:t>
            </w:r>
          </w:p>
          <w:p w14:paraId="7B926B23" w14:textId="77777777" w:rsidR="00712406" w:rsidRPr="00430DBD" w:rsidRDefault="00712406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862ADEB" w14:textId="0177ABCD" w:rsidR="00C37732" w:rsidRDefault="00430DBD" w:rsidP="00712406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>f.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430DBD">
              <w:rPr>
                <w:rFonts w:ascii="Calibri" w:hAnsi="Calibri" w:cs="Calibri"/>
                <w:sz w:val="24"/>
                <w:szCs w:val="24"/>
              </w:rPr>
              <w:t>Know how to monitor gross, operating, and net profit margins.</w:t>
            </w:r>
          </w:p>
        </w:tc>
        <w:tc>
          <w:tcPr>
            <w:tcW w:w="4050" w:type="dxa"/>
          </w:tcPr>
          <w:p w14:paraId="4CB6CEA3" w14:textId="77777777" w:rsidR="00430DBD" w:rsidRPr="00D60E13" w:rsidRDefault="00430DBD" w:rsidP="000C283E">
            <w:pPr>
              <w:ind w:left="402" w:hanging="402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</w:tcPr>
          <w:p w14:paraId="1C221AE2" w14:textId="77777777" w:rsidR="00430DBD" w:rsidRPr="00D60E13" w:rsidRDefault="00430DBD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430DBD" w:rsidRPr="00D60E13" w14:paraId="2AF85424" w14:textId="77777777" w:rsidTr="00712406">
        <w:tc>
          <w:tcPr>
            <w:tcW w:w="1615" w:type="dxa"/>
          </w:tcPr>
          <w:p w14:paraId="1188B40A" w14:textId="77777777" w:rsidR="00430DBD" w:rsidRPr="003405B6" w:rsidRDefault="00430DBD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405B6">
              <w:rPr>
                <w:rFonts w:ascii="Calibri" w:hAnsi="Calibri" w:cs="Calibri"/>
                <w:sz w:val="24"/>
                <w:szCs w:val="24"/>
                <w:u w:val="single"/>
              </w:rPr>
              <w:t>Accounting</w:t>
            </w:r>
          </w:p>
        </w:tc>
        <w:tc>
          <w:tcPr>
            <w:tcW w:w="7740" w:type="dxa"/>
          </w:tcPr>
          <w:p w14:paraId="446FA6FE" w14:textId="77777777" w:rsidR="00430DBD" w:rsidRDefault="00F16E3C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 xml:space="preserve">a. </w:t>
            </w:r>
            <w:r w:rsidR="00430DBD" w:rsidRPr="00430DBD">
              <w:rPr>
                <w:rFonts w:ascii="Calibri" w:hAnsi="Calibri" w:cs="Calibri"/>
                <w:sz w:val="24"/>
                <w:szCs w:val="24"/>
              </w:rPr>
              <w:t>Be knowledgeable</w:t>
            </w:r>
            <w:r w:rsidR="00C97768">
              <w:rPr>
                <w:rFonts w:ascii="Calibri" w:hAnsi="Calibri" w:cs="Calibri"/>
                <w:sz w:val="24"/>
                <w:szCs w:val="24"/>
              </w:rPr>
              <w:t xml:space="preserve"> of</w:t>
            </w:r>
            <w:r w:rsidR="00430DBD" w:rsidRPr="00430DBD">
              <w:rPr>
                <w:rFonts w:ascii="Calibri" w:hAnsi="Calibri" w:cs="Calibri"/>
                <w:sz w:val="24"/>
                <w:szCs w:val="24"/>
              </w:rPr>
              <w:t xml:space="preserve"> and have a basic understanding of electronic and paper recordkeeping systems.</w:t>
            </w:r>
          </w:p>
          <w:p w14:paraId="0A66436E" w14:textId="77777777" w:rsidR="00430DBD" w:rsidRP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0358EAF" w14:textId="77777777" w:rsidR="00430DBD" w:rsidRDefault="00F16E3C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 xml:space="preserve">b. </w:t>
            </w:r>
            <w:r w:rsidR="00C97768" w:rsidRPr="00C97768">
              <w:rPr>
                <w:rFonts w:ascii="Calibri" w:hAnsi="Calibri" w:cs="Calibri"/>
                <w:sz w:val="24"/>
                <w:szCs w:val="24"/>
              </w:rPr>
              <w:t>Be knowledgeable</w:t>
            </w:r>
            <w:r w:rsidR="00C97768">
              <w:rPr>
                <w:rFonts w:ascii="Calibri" w:hAnsi="Calibri" w:cs="Calibri"/>
                <w:b/>
                <w:sz w:val="24"/>
                <w:szCs w:val="24"/>
              </w:rPr>
              <w:t xml:space="preserve"> of </w:t>
            </w:r>
            <w:r w:rsidR="00430DBD" w:rsidRPr="00430DBD">
              <w:rPr>
                <w:rFonts w:ascii="Calibri" w:hAnsi="Calibri" w:cs="Calibri"/>
                <w:sz w:val="24"/>
                <w:szCs w:val="24"/>
              </w:rPr>
              <w:t>Cash basis vs. Accrual basis of accounting</w:t>
            </w:r>
          </w:p>
          <w:p w14:paraId="71AF7A21" w14:textId="77777777" w:rsidR="00430DBD" w:rsidRP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15AD22A" w14:textId="2C00D94A" w:rsidR="00C37732" w:rsidRDefault="00F16E3C" w:rsidP="00712406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 xml:space="preserve">c. </w:t>
            </w:r>
            <w:r w:rsidR="00C97768">
              <w:rPr>
                <w:rFonts w:ascii="Calibri" w:hAnsi="Calibri" w:cs="Calibri"/>
                <w:sz w:val="24"/>
                <w:szCs w:val="24"/>
              </w:rPr>
              <w:t>Be Knowledgeable</w:t>
            </w:r>
            <w:r w:rsidR="00430DBD" w:rsidRPr="00430DBD">
              <w:rPr>
                <w:rFonts w:ascii="Calibri" w:hAnsi="Calibri" w:cs="Calibri"/>
                <w:sz w:val="24"/>
                <w:szCs w:val="24"/>
              </w:rPr>
              <w:t xml:space="preserve"> of federal, state and local taxes.</w:t>
            </w:r>
          </w:p>
        </w:tc>
        <w:tc>
          <w:tcPr>
            <w:tcW w:w="4050" w:type="dxa"/>
          </w:tcPr>
          <w:p w14:paraId="443D8AAC" w14:textId="77777777" w:rsidR="00430DBD" w:rsidRPr="00D60E13" w:rsidRDefault="00430DBD" w:rsidP="000C283E">
            <w:pPr>
              <w:ind w:left="402" w:hanging="402"/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</w:tcPr>
          <w:p w14:paraId="07FDB43E" w14:textId="77777777" w:rsidR="00430DBD" w:rsidRPr="00D60E13" w:rsidRDefault="00430DBD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D28F1" w:rsidRPr="00D60E13" w14:paraId="46C209C5" w14:textId="77777777" w:rsidTr="00712406">
        <w:tc>
          <w:tcPr>
            <w:tcW w:w="1615" w:type="dxa"/>
          </w:tcPr>
          <w:p w14:paraId="13C0A39A" w14:textId="77777777" w:rsidR="00AD28F1" w:rsidRPr="003405B6" w:rsidRDefault="00AD28F1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405B6">
              <w:rPr>
                <w:rFonts w:ascii="Calibri" w:hAnsi="Calibri" w:cs="Calibri"/>
                <w:sz w:val="24"/>
                <w:szCs w:val="24"/>
                <w:u w:val="single"/>
              </w:rPr>
              <w:t>Marketing</w:t>
            </w:r>
          </w:p>
        </w:tc>
        <w:tc>
          <w:tcPr>
            <w:tcW w:w="7740" w:type="dxa"/>
          </w:tcPr>
          <w:p w14:paraId="6050F919" w14:textId="77777777" w:rsidR="00430DBD" w:rsidRPr="00430DBD" w:rsidRDefault="00F16E3C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>c.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430DBD" w:rsidRPr="00430DBD">
              <w:rPr>
                <w:rFonts w:ascii="Calibri" w:hAnsi="Calibri" w:cs="Calibri"/>
                <w:sz w:val="24"/>
                <w:szCs w:val="24"/>
              </w:rPr>
              <w:t>Effectively assist clients to understand basic selling skills</w:t>
            </w:r>
          </w:p>
          <w:p w14:paraId="1D713017" w14:textId="77777777" w:rsidR="00430DBD" w:rsidRP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A4EAD70" w14:textId="77777777" w:rsidR="00430DBD" w:rsidRPr="00430DBD" w:rsidRDefault="00F16E3C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>d.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430DBD" w:rsidRPr="00430DBD">
              <w:rPr>
                <w:rFonts w:ascii="Calibri" w:hAnsi="Calibri" w:cs="Calibri"/>
                <w:sz w:val="24"/>
                <w:szCs w:val="24"/>
              </w:rPr>
              <w:t>Effectively assist clients in developing a compelling, professional sales presentation</w:t>
            </w:r>
          </w:p>
          <w:p w14:paraId="57605550" w14:textId="77777777" w:rsidR="00430DBD" w:rsidRP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25B5BDAC" w14:textId="77777777" w:rsidR="00430DBD" w:rsidRPr="00430DBD" w:rsidRDefault="00F16E3C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 xml:space="preserve">e. </w:t>
            </w:r>
            <w:r w:rsidR="00430DBD" w:rsidRPr="00430DBD">
              <w:rPr>
                <w:rFonts w:ascii="Calibri" w:hAnsi="Calibri" w:cs="Calibri"/>
                <w:sz w:val="24"/>
                <w:szCs w:val="24"/>
              </w:rPr>
              <w:t>Identify and define four P’s of marketing – product, price, place &amp; promotion</w:t>
            </w:r>
          </w:p>
          <w:p w14:paraId="483A40A2" w14:textId="77777777" w:rsidR="00430DBD" w:rsidRP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DCE55D3" w14:textId="77777777" w:rsidR="00430DBD" w:rsidRPr="00430DBD" w:rsidRDefault="00F16E3C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 xml:space="preserve">f. </w:t>
            </w:r>
            <w:r w:rsidR="00430DBD" w:rsidRPr="00430DBD">
              <w:rPr>
                <w:rFonts w:ascii="Calibri" w:hAnsi="Calibri" w:cs="Calibri"/>
                <w:sz w:val="24"/>
                <w:szCs w:val="24"/>
              </w:rPr>
              <w:t>Identify and define the five segments of promotion – advertising, personal selling, public relations, sales promotion and direct marketing</w:t>
            </w:r>
          </w:p>
          <w:p w14:paraId="6FBF6AB9" w14:textId="77777777" w:rsidR="00430DBD" w:rsidRP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1D6E2AC7" w14:textId="77777777" w:rsidR="00430DBD" w:rsidRPr="00430DBD" w:rsidRDefault="00F16E3C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>g.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430DBD" w:rsidRPr="00430DBD">
              <w:rPr>
                <w:rFonts w:ascii="Calibri" w:hAnsi="Calibri" w:cs="Calibri"/>
                <w:sz w:val="24"/>
                <w:szCs w:val="24"/>
              </w:rPr>
              <w:t>Assist clients in how to do fundamental, cost effective:</w:t>
            </w:r>
          </w:p>
          <w:p w14:paraId="266BD99B" w14:textId="77777777" w:rsidR="00430DBD" w:rsidRPr="00430DBD" w:rsidRDefault="00430DBD" w:rsidP="00430DBD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Market research</w:t>
            </w:r>
          </w:p>
          <w:p w14:paraId="1287C376" w14:textId="77777777" w:rsidR="00430DBD" w:rsidRPr="00430DBD" w:rsidRDefault="00430DBD" w:rsidP="00430DBD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Market analysis</w:t>
            </w:r>
          </w:p>
          <w:p w14:paraId="7D624986" w14:textId="77777777" w:rsidR="00430DBD" w:rsidRPr="00430DBD" w:rsidRDefault="00430DBD" w:rsidP="00430DBD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Customer research</w:t>
            </w:r>
          </w:p>
          <w:p w14:paraId="3EAB9AB5" w14:textId="77777777" w:rsidR="00430DBD" w:rsidRPr="00430DBD" w:rsidRDefault="00430DBD" w:rsidP="00430DBD">
            <w:pPr>
              <w:pStyle w:val="ListParagraph"/>
              <w:numPr>
                <w:ilvl w:val="0"/>
                <w:numId w:val="3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Competitive analysis</w:t>
            </w:r>
          </w:p>
          <w:p w14:paraId="585AE380" w14:textId="77777777" w:rsidR="00430DBD" w:rsidRPr="00430DBD" w:rsidRDefault="00430DBD" w:rsidP="00430DBD">
            <w:pPr>
              <w:pStyle w:val="ListParagraph"/>
              <w:rPr>
                <w:rFonts w:ascii="Calibri" w:hAnsi="Calibri" w:cs="Calibri"/>
                <w:sz w:val="24"/>
                <w:szCs w:val="24"/>
              </w:rPr>
            </w:pPr>
          </w:p>
          <w:p w14:paraId="31D685DC" w14:textId="77777777" w:rsidR="00430DBD" w:rsidRPr="00430DBD" w:rsidRDefault="00F16E3C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>h.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430DBD" w:rsidRPr="00430DBD">
              <w:rPr>
                <w:rFonts w:ascii="Calibri" w:hAnsi="Calibri" w:cs="Calibri"/>
                <w:sz w:val="24"/>
                <w:szCs w:val="24"/>
              </w:rPr>
              <w:t>Assist clients in developing strategies and tactics to:</w:t>
            </w:r>
          </w:p>
          <w:p w14:paraId="0DDA1308" w14:textId="77777777" w:rsidR="00430DBD" w:rsidRPr="00430DBD" w:rsidRDefault="00430DBD" w:rsidP="00430DBD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Find/acquire new customers</w:t>
            </w:r>
          </w:p>
          <w:p w14:paraId="0218BFAD" w14:textId="77777777" w:rsidR="00430DBD" w:rsidRPr="00430DBD" w:rsidRDefault="00430DBD" w:rsidP="00430DBD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Satisfy</w:t>
            </w:r>
          </w:p>
          <w:p w14:paraId="0A7DF1F2" w14:textId="77777777" w:rsidR="00430DBD" w:rsidRPr="00430DBD" w:rsidRDefault="00430DBD" w:rsidP="00430DBD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Grow</w:t>
            </w:r>
          </w:p>
          <w:p w14:paraId="1CB776D5" w14:textId="77777777" w:rsidR="00430DBD" w:rsidRPr="00430DBD" w:rsidRDefault="00430DBD" w:rsidP="00430DBD">
            <w:pPr>
              <w:pStyle w:val="ListParagraph"/>
              <w:numPr>
                <w:ilvl w:val="0"/>
                <w:numId w:val="4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Keep</w:t>
            </w:r>
          </w:p>
          <w:p w14:paraId="24EE9181" w14:textId="77777777" w:rsidR="00430DBD" w:rsidRPr="00D651A9" w:rsidRDefault="00F16E3C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>i.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682A4F" w:rsidRPr="00D651A9">
              <w:rPr>
                <w:rFonts w:ascii="Calibri" w:hAnsi="Calibri" w:cs="Calibri"/>
                <w:sz w:val="24"/>
                <w:szCs w:val="24"/>
              </w:rPr>
              <w:t>Knowledge and understanding of how to a</w:t>
            </w:r>
            <w:r w:rsidR="008D4CD9" w:rsidRPr="00D651A9">
              <w:rPr>
                <w:rFonts w:ascii="Calibri" w:hAnsi="Calibri" w:cs="Calibri"/>
                <w:sz w:val="24"/>
                <w:szCs w:val="24"/>
              </w:rPr>
              <w:t>ssist c</w:t>
            </w:r>
            <w:r w:rsidR="00D651A9">
              <w:rPr>
                <w:rFonts w:ascii="Calibri" w:hAnsi="Calibri" w:cs="Calibri"/>
                <w:sz w:val="24"/>
                <w:szCs w:val="24"/>
              </w:rPr>
              <w:t>lients in</w:t>
            </w:r>
            <w:r w:rsidR="008D4CD9" w:rsidRPr="00D651A9">
              <w:rPr>
                <w:rFonts w:ascii="Calibri" w:hAnsi="Calibri" w:cs="Calibri"/>
                <w:sz w:val="24"/>
                <w:szCs w:val="24"/>
              </w:rPr>
              <w:t xml:space="preserve"> i</w:t>
            </w:r>
            <w:r w:rsidR="00430DBD" w:rsidRPr="00D651A9">
              <w:rPr>
                <w:rFonts w:ascii="Calibri" w:hAnsi="Calibri" w:cs="Calibri"/>
                <w:sz w:val="24"/>
                <w:szCs w:val="24"/>
              </w:rPr>
              <w:t>nternet marketing</w:t>
            </w:r>
            <w:r w:rsidR="008D4CD9" w:rsidRPr="00D651A9">
              <w:rPr>
                <w:rFonts w:ascii="Calibri" w:hAnsi="Calibri" w:cs="Calibri"/>
                <w:sz w:val="24"/>
                <w:szCs w:val="24"/>
              </w:rPr>
              <w:t xml:space="preserve"> campaigns.</w:t>
            </w:r>
          </w:p>
          <w:p w14:paraId="6F50C7FE" w14:textId="77777777" w:rsidR="00430DBD" w:rsidRPr="00D651A9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09155C14" w14:textId="77777777" w:rsidR="00430DBD" w:rsidRPr="00D651A9" w:rsidRDefault="00F16E3C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D651A9">
              <w:rPr>
                <w:rFonts w:ascii="Calibri" w:hAnsi="Calibri" w:cs="Calibri"/>
                <w:sz w:val="24"/>
                <w:szCs w:val="24"/>
              </w:rPr>
              <w:t xml:space="preserve">j. </w:t>
            </w:r>
            <w:r w:rsidR="00682A4F" w:rsidRPr="00D651A9">
              <w:rPr>
                <w:rFonts w:ascii="Calibri" w:hAnsi="Calibri" w:cs="Calibri"/>
                <w:sz w:val="24"/>
                <w:szCs w:val="24"/>
              </w:rPr>
              <w:t>Knowledge and understanding of how to a</w:t>
            </w:r>
            <w:r w:rsidR="008D4CD9" w:rsidRPr="00D651A9">
              <w:rPr>
                <w:rFonts w:ascii="Calibri" w:hAnsi="Calibri" w:cs="Calibri"/>
                <w:sz w:val="24"/>
                <w:szCs w:val="24"/>
              </w:rPr>
              <w:t>ssist clients in r</w:t>
            </w:r>
            <w:r w:rsidR="00430DBD" w:rsidRPr="00D651A9">
              <w:rPr>
                <w:rFonts w:ascii="Calibri" w:hAnsi="Calibri" w:cs="Calibri"/>
                <w:sz w:val="24"/>
                <w:szCs w:val="24"/>
              </w:rPr>
              <w:t>esearch</w:t>
            </w:r>
            <w:r w:rsidR="008D4CD9" w:rsidRPr="00D651A9">
              <w:rPr>
                <w:rFonts w:ascii="Calibri" w:hAnsi="Calibri" w:cs="Calibri"/>
                <w:sz w:val="24"/>
                <w:szCs w:val="24"/>
              </w:rPr>
              <w:t xml:space="preserve">. </w:t>
            </w:r>
          </w:p>
          <w:p w14:paraId="137A2809" w14:textId="77777777" w:rsidR="00430DBD" w:rsidRPr="00D651A9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505EA0A8" w14:textId="77777777" w:rsidR="00430DBD" w:rsidRPr="00D651A9" w:rsidRDefault="00D651A9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D651A9">
              <w:rPr>
                <w:rFonts w:ascii="Calibri" w:hAnsi="Calibri" w:cs="Calibri"/>
                <w:sz w:val="24"/>
                <w:szCs w:val="24"/>
              </w:rPr>
              <w:t>k. Knowledge and understanding of how to assist clients with</w:t>
            </w:r>
            <w:r w:rsidR="008D4CD9" w:rsidRPr="00D651A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430DBD" w:rsidRPr="00D651A9">
              <w:rPr>
                <w:rFonts w:ascii="Calibri" w:hAnsi="Calibri" w:cs="Calibri"/>
                <w:sz w:val="24"/>
                <w:szCs w:val="24"/>
              </w:rPr>
              <w:t>Newsletters</w:t>
            </w:r>
            <w:r w:rsidR="008D4CD9" w:rsidRPr="00D651A9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5946407F" w14:textId="77777777" w:rsidR="00430DBD" w:rsidRPr="00D651A9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77251E73" w14:textId="77777777" w:rsidR="00430DBD" w:rsidRPr="00D651A9" w:rsidRDefault="00F16E3C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D651A9">
              <w:rPr>
                <w:rFonts w:ascii="Calibri" w:hAnsi="Calibri" w:cs="Calibri"/>
                <w:sz w:val="24"/>
                <w:szCs w:val="24"/>
              </w:rPr>
              <w:t xml:space="preserve">l. </w:t>
            </w:r>
            <w:r w:rsidR="008D4CD9" w:rsidRPr="00D651A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D651A9" w:rsidRPr="00D651A9">
              <w:rPr>
                <w:rFonts w:ascii="Calibri" w:hAnsi="Calibri" w:cs="Calibri"/>
                <w:sz w:val="24"/>
                <w:szCs w:val="24"/>
              </w:rPr>
              <w:t xml:space="preserve">Knowledge and understanding of how to assist clients with </w:t>
            </w:r>
            <w:r w:rsidR="00430DBD" w:rsidRPr="00D651A9">
              <w:rPr>
                <w:rFonts w:ascii="Calibri" w:hAnsi="Calibri" w:cs="Calibri"/>
                <w:sz w:val="24"/>
                <w:szCs w:val="24"/>
              </w:rPr>
              <w:t>Blogs and other emerging electronic and social networking tools that can used by small business clients</w:t>
            </w:r>
            <w:r w:rsidR="00D651A9" w:rsidRPr="00D651A9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660E2B92" w14:textId="77777777" w:rsidR="00430DBD" w:rsidRPr="00D651A9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</w:p>
          <w:p w14:paraId="4A805BD3" w14:textId="3A8158D0" w:rsidR="00C37732" w:rsidRPr="00430DBD" w:rsidRDefault="00F16E3C" w:rsidP="00712406">
            <w:pPr>
              <w:rPr>
                <w:rFonts w:ascii="Calibri" w:hAnsi="Calibri" w:cs="Calibri"/>
                <w:sz w:val="24"/>
                <w:szCs w:val="24"/>
              </w:rPr>
            </w:pPr>
            <w:r w:rsidRPr="00D651A9">
              <w:rPr>
                <w:rFonts w:ascii="Calibri" w:hAnsi="Calibri" w:cs="Calibri"/>
                <w:sz w:val="24"/>
                <w:szCs w:val="24"/>
              </w:rPr>
              <w:t xml:space="preserve">m. </w:t>
            </w:r>
            <w:r w:rsidR="00D651A9" w:rsidRPr="00D651A9">
              <w:rPr>
                <w:rFonts w:ascii="Calibri" w:hAnsi="Calibri" w:cs="Calibri"/>
                <w:sz w:val="24"/>
                <w:szCs w:val="24"/>
              </w:rPr>
              <w:t xml:space="preserve">Knowledge and understanding of how to assist clients with               </w:t>
            </w:r>
            <w:r w:rsidR="00430DBD" w:rsidRPr="00D651A9">
              <w:rPr>
                <w:rFonts w:ascii="Calibri" w:hAnsi="Calibri" w:cs="Calibri"/>
                <w:sz w:val="24"/>
                <w:szCs w:val="24"/>
              </w:rPr>
              <w:t>Relationship marketing</w:t>
            </w:r>
            <w:r w:rsidR="00712406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4050" w:type="dxa"/>
          </w:tcPr>
          <w:p w14:paraId="394F8159" w14:textId="77777777" w:rsidR="00AD28F1" w:rsidRPr="00D60E13" w:rsidRDefault="00AD28F1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</w:tcPr>
          <w:p w14:paraId="3A22090D" w14:textId="77777777" w:rsidR="00AD28F1" w:rsidRPr="00D60E13" w:rsidRDefault="00AD28F1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AD28F1" w:rsidRPr="00D60E13" w14:paraId="075EE875" w14:textId="77777777" w:rsidTr="00712406">
        <w:tc>
          <w:tcPr>
            <w:tcW w:w="1615" w:type="dxa"/>
          </w:tcPr>
          <w:p w14:paraId="1CFDA070" w14:textId="77777777" w:rsidR="00AD28F1" w:rsidRPr="003405B6" w:rsidRDefault="00430DBD" w:rsidP="001F4CD0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3405B6">
              <w:rPr>
                <w:rFonts w:ascii="Calibri" w:hAnsi="Calibri" w:cs="Calibri"/>
                <w:sz w:val="24"/>
                <w:szCs w:val="24"/>
                <w:u w:val="single"/>
              </w:rPr>
              <w:t>Assistance with Access to Capital</w:t>
            </w:r>
          </w:p>
        </w:tc>
        <w:tc>
          <w:tcPr>
            <w:tcW w:w="7740" w:type="dxa"/>
          </w:tcPr>
          <w:p w14:paraId="4900A24F" w14:textId="77777777" w:rsidR="00430DBD" w:rsidRPr="00430DBD" w:rsidRDefault="00430DBD" w:rsidP="00430DBD">
            <w:pPr>
              <w:rPr>
                <w:rFonts w:ascii="Calibri" w:hAnsi="Calibri" w:cs="Calibri"/>
                <w:sz w:val="24"/>
                <w:szCs w:val="24"/>
              </w:rPr>
            </w:pPr>
            <w:r w:rsidRPr="00F16E3C">
              <w:rPr>
                <w:rFonts w:ascii="Calibri" w:hAnsi="Calibri" w:cs="Calibri"/>
                <w:b/>
                <w:sz w:val="24"/>
                <w:szCs w:val="24"/>
              </w:rPr>
              <w:t xml:space="preserve">a. </w:t>
            </w:r>
            <w:r w:rsidRPr="00430DBD">
              <w:rPr>
                <w:rFonts w:ascii="Calibri" w:hAnsi="Calibri" w:cs="Calibri"/>
                <w:sz w:val="24"/>
                <w:szCs w:val="24"/>
              </w:rPr>
              <w:t>Identify financing sources to include:</w:t>
            </w:r>
          </w:p>
          <w:p w14:paraId="385F7E53" w14:textId="77777777" w:rsidR="00430DBD" w:rsidRPr="00430DBD" w:rsidRDefault="00430DBD" w:rsidP="00430DB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State and local loan/economic development programs</w:t>
            </w:r>
          </w:p>
          <w:p w14:paraId="427E16E3" w14:textId="77777777" w:rsidR="00430DBD" w:rsidRPr="00430DBD" w:rsidRDefault="00430DBD" w:rsidP="00430DB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Federally sponsored programs</w:t>
            </w:r>
          </w:p>
          <w:p w14:paraId="7A40C90B" w14:textId="77777777" w:rsidR="00430DBD" w:rsidRPr="00430DBD" w:rsidRDefault="00430DBD" w:rsidP="00430DB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lastRenderedPageBreak/>
              <w:t>Banks</w:t>
            </w:r>
          </w:p>
          <w:p w14:paraId="226DAF3F" w14:textId="77777777" w:rsidR="00430DBD" w:rsidRPr="00430DBD" w:rsidRDefault="00430DBD" w:rsidP="00430DB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Internal methods of financing – bootstrapping</w:t>
            </w:r>
          </w:p>
          <w:p w14:paraId="64E8CE4A" w14:textId="77777777" w:rsidR="00430DBD" w:rsidRPr="00430DBD" w:rsidRDefault="00430DBD" w:rsidP="00430DB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Initial public offering, funding using an LLC</w:t>
            </w:r>
          </w:p>
          <w:p w14:paraId="523ED4E2" w14:textId="77777777" w:rsidR="00430DBD" w:rsidRPr="00430DBD" w:rsidRDefault="00430DBD" w:rsidP="00430DB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Angel investing groups</w:t>
            </w:r>
          </w:p>
          <w:p w14:paraId="4F79C070" w14:textId="77777777" w:rsidR="00430DBD" w:rsidRPr="00430DBD" w:rsidRDefault="00430DBD" w:rsidP="00430DB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Venture capital</w:t>
            </w:r>
          </w:p>
          <w:p w14:paraId="0CD85677" w14:textId="77777777" w:rsidR="00430DBD" w:rsidRPr="00430DBD" w:rsidRDefault="00430DBD" w:rsidP="00430DBD">
            <w:pPr>
              <w:pStyle w:val="ListParagraph"/>
              <w:numPr>
                <w:ilvl w:val="0"/>
                <w:numId w:val="5"/>
              </w:numPr>
              <w:rPr>
                <w:rFonts w:ascii="Calibri" w:hAnsi="Calibri" w:cs="Calibri"/>
                <w:sz w:val="24"/>
                <w:szCs w:val="24"/>
              </w:rPr>
            </w:pPr>
            <w:r w:rsidRPr="00430DBD">
              <w:rPr>
                <w:rFonts w:ascii="Calibri" w:hAnsi="Calibri" w:cs="Calibri"/>
                <w:sz w:val="24"/>
                <w:szCs w:val="24"/>
              </w:rPr>
              <w:t>Equity capital</w:t>
            </w:r>
          </w:p>
          <w:p w14:paraId="6279DB89" w14:textId="77777777" w:rsidR="00430DBD" w:rsidRPr="00430DBD" w:rsidRDefault="00430DBD" w:rsidP="00430DBD">
            <w:pPr>
              <w:pStyle w:val="ListParagraph"/>
              <w:rPr>
                <w:rFonts w:ascii="Calibri" w:hAnsi="Calibri" w:cs="Calibri"/>
                <w:sz w:val="24"/>
                <w:szCs w:val="24"/>
              </w:rPr>
            </w:pPr>
          </w:p>
          <w:p w14:paraId="19A72F98" w14:textId="2EE647CC" w:rsidR="00C37732" w:rsidRPr="001B4672" w:rsidRDefault="00D651A9" w:rsidP="00712406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b. </w:t>
            </w:r>
            <w:r w:rsidR="00430DBD" w:rsidRPr="00430DBD">
              <w:rPr>
                <w:rFonts w:ascii="Calibri" w:hAnsi="Calibri" w:cs="Calibri"/>
                <w:sz w:val="24"/>
                <w:szCs w:val="24"/>
              </w:rPr>
              <w:t>knowledge</w:t>
            </w:r>
            <w:r>
              <w:rPr>
                <w:rFonts w:ascii="Calibri" w:hAnsi="Calibri" w:cs="Calibri"/>
                <w:sz w:val="24"/>
                <w:szCs w:val="24"/>
              </w:rPr>
              <w:t>able</w:t>
            </w:r>
            <w:r w:rsidR="00430DBD" w:rsidRPr="00430DBD">
              <w:rPr>
                <w:rFonts w:ascii="Calibri" w:hAnsi="Calibri" w:cs="Calibri"/>
                <w:sz w:val="24"/>
                <w:szCs w:val="24"/>
              </w:rPr>
              <w:t xml:space="preserve"> of credit reports and credit scoring</w:t>
            </w:r>
            <w:r w:rsidR="00712406">
              <w:rPr>
                <w:rFonts w:ascii="Calibri" w:hAnsi="Calibri" w:cs="Calibri"/>
                <w:sz w:val="24"/>
                <w:szCs w:val="24"/>
              </w:rPr>
              <w:t>.</w:t>
            </w:r>
          </w:p>
        </w:tc>
        <w:tc>
          <w:tcPr>
            <w:tcW w:w="4050" w:type="dxa"/>
          </w:tcPr>
          <w:p w14:paraId="3DD99D94" w14:textId="77777777" w:rsidR="00AD28F1" w:rsidRPr="00D60E13" w:rsidRDefault="00AD28F1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  <w:tc>
          <w:tcPr>
            <w:tcW w:w="1980" w:type="dxa"/>
          </w:tcPr>
          <w:p w14:paraId="607F1BEB" w14:textId="77777777" w:rsidR="00AD28F1" w:rsidRPr="00D60E13" w:rsidRDefault="00AD28F1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  <w:tr w:rsidR="001B4672" w:rsidRPr="00D60E13" w14:paraId="6DB9A47C" w14:textId="77777777" w:rsidTr="00712406">
        <w:tc>
          <w:tcPr>
            <w:tcW w:w="1615" w:type="dxa"/>
          </w:tcPr>
          <w:p w14:paraId="754A3A7B" w14:textId="77777777" w:rsidR="00D651A9" w:rsidRDefault="00D651A9" w:rsidP="001F4CD0">
            <w:pPr>
              <w:rPr>
                <w:rFonts w:ascii="Calibri" w:hAnsi="Calibri" w:cs="Calibri"/>
                <w:b/>
              </w:rPr>
            </w:pPr>
          </w:p>
          <w:p w14:paraId="3BB2690F" w14:textId="77777777" w:rsidR="001B4672" w:rsidRDefault="00D651A9" w:rsidP="001F4CD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Plan Created</w:t>
            </w:r>
          </w:p>
          <w:p w14:paraId="46753F56" w14:textId="77777777" w:rsidR="00D651A9" w:rsidRDefault="00D651A9" w:rsidP="001F4CD0">
            <w:pPr>
              <w:rPr>
                <w:rFonts w:ascii="Calibri" w:hAnsi="Calibri" w:cs="Calibri"/>
                <w:b/>
              </w:rPr>
            </w:pPr>
          </w:p>
          <w:p w14:paraId="1B0BACBF" w14:textId="77777777" w:rsidR="00D651A9" w:rsidRPr="001B4672" w:rsidRDefault="00D651A9" w:rsidP="001F4CD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Plan Accepted</w:t>
            </w:r>
          </w:p>
        </w:tc>
        <w:tc>
          <w:tcPr>
            <w:tcW w:w="11790" w:type="dxa"/>
            <w:gridSpan w:val="2"/>
          </w:tcPr>
          <w:p w14:paraId="29EEE172" w14:textId="77777777" w:rsidR="001B4672" w:rsidRPr="001B4672" w:rsidRDefault="001B4672" w:rsidP="00D60E13">
            <w:pPr>
              <w:rPr>
                <w:rFonts w:ascii="Calibri" w:hAnsi="Calibri" w:cs="Calibri"/>
              </w:rPr>
            </w:pPr>
          </w:p>
          <w:p w14:paraId="4C4BA5E2" w14:textId="77777777" w:rsidR="001B4672" w:rsidRPr="001B4672" w:rsidRDefault="001B4672" w:rsidP="00D60E13">
            <w:pPr>
              <w:rPr>
                <w:rFonts w:ascii="Calibri" w:hAnsi="Calibri" w:cs="Calibri"/>
              </w:rPr>
            </w:pPr>
            <w:r w:rsidRPr="001B4672">
              <w:rPr>
                <w:rFonts w:ascii="Calibri" w:hAnsi="Calibri" w:cs="Calibri"/>
              </w:rPr>
              <w:t>Employee: _______________</w:t>
            </w:r>
            <w:r>
              <w:rPr>
                <w:rFonts w:ascii="Calibri" w:hAnsi="Calibri" w:cs="Calibri"/>
              </w:rPr>
              <w:t>_</w:t>
            </w:r>
            <w:r w:rsidRPr="001B4672">
              <w:rPr>
                <w:rFonts w:ascii="Calibri" w:hAnsi="Calibri" w:cs="Calibri"/>
              </w:rPr>
              <w:t>______ Date: _</w:t>
            </w:r>
            <w:r>
              <w:rPr>
                <w:rFonts w:ascii="Calibri" w:hAnsi="Calibri" w:cs="Calibri"/>
              </w:rPr>
              <w:t>____</w:t>
            </w:r>
            <w:r w:rsidR="00C039EC">
              <w:rPr>
                <w:rFonts w:ascii="Calibri" w:hAnsi="Calibri" w:cs="Calibri"/>
              </w:rPr>
              <w:t>____      Evaluator</w:t>
            </w:r>
            <w:r w:rsidRPr="001B4672">
              <w:rPr>
                <w:rFonts w:ascii="Calibri" w:hAnsi="Calibri" w:cs="Calibri"/>
              </w:rPr>
              <w:t>: __________</w:t>
            </w:r>
            <w:r>
              <w:rPr>
                <w:rFonts w:ascii="Calibri" w:hAnsi="Calibri" w:cs="Calibri"/>
              </w:rPr>
              <w:t>____</w:t>
            </w:r>
            <w:r w:rsidRPr="001B4672">
              <w:rPr>
                <w:rFonts w:ascii="Calibri" w:hAnsi="Calibri" w:cs="Calibri"/>
              </w:rPr>
              <w:t xml:space="preserve">_______ Date: __________ </w:t>
            </w:r>
          </w:p>
          <w:p w14:paraId="0D27B648" w14:textId="77777777" w:rsidR="001B4672" w:rsidRPr="001B4672" w:rsidRDefault="001B4672" w:rsidP="00D60E13">
            <w:pPr>
              <w:rPr>
                <w:rFonts w:ascii="Calibri" w:hAnsi="Calibri" w:cs="Calibri"/>
              </w:rPr>
            </w:pPr>
          </w:p>
          <w:p w14:paraId="3623C737" w14:textId="77777777" w:rsidR="001B4672" w:rsidRDefault="00BB455E" w:rsidP="00F6166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Associate State </w:t>
            </w:r>
            <w:r w:rsidR="001B4672" w:rsidRPr="001B4672">
              <w:rPr>
                <w:rFonts w:ascii="Calibri" w:hAnsi="Calibri" w:cs="Calibri"/>
              </w:rPr>
              <w:t>Director</w:t>
            </w:r>
            <w:r>
              <w:rPr>
                <w:rFonts w:ascii="Calibri" w:hAnsi="Calibri" w:cs="Calibri"/>
              </w:rPr>
              <w:t xml:space="preserve"> </w:t>
            </w:r>
            <w:r w:rsidR="001B4672" w:rsidRPr="001B4672">
              <w:rPr>
                <w:rFonts w:ascii="Calibri" w:hAnsi="Calibri" w:cs="Calibri"/>
              </w:rPr>
              <w:t>:____________</w:t>
            </w:r>
            <w:r w:rsidR="001B4672">
              <w:rPr>
                <w:rFonts w:ascii="Calibri" w:hAnsi="Calibri" w:cs="Calibri"/>
              </w:rPr>
              <w:t>__</w:t>
            </w:r>
            <w:r w:rsidR="001B4672" w:rsidRPr="001B4672">
              <w:rPr>
                <w:rFonts w:ascii="Calibri" w:hAnsi="Calibri" w:cs="Calibri"/>
              </w:rPr>
              <w:t>______ Date:__________</w:t>
            </w:r>
          </w:p>
          <w:p w14:paraId="4788A034" w14:textId="1397FFFB" w:rsidR="00712406" w:rsidRPr="001B4672" w:rsidRDefault="00712406" w:rsidP="00F6166E">
            <w:pPr>
              <w:rPr>
                <w:rFonts w:ascii="Calibri" w:hAnsi="Calibri" w:cs="Calibri"/>
              </w:rPr>
            </w:pPr>
          </w:p>
        </w:tc>
        <w:tc>
          <w:tcPr>
            <w:tcW w:w="1980" w:type="dxa"/>
            <w:vMerge w:val="restart"/>
          </w:tcPr>
          <w:p w14:paraId="5F76BFA2" w14:textId="77777777" w:rsidR="001B4672" w:rsidRPr="001B4672" w:rsidRDefault="001B4672" w:rsidP="00AD28F1">
            <w:pPr>
              <w:rPr>
                <w:rFonts w:cstheme="minorHAnsi"/>
              </w:rPr>
            </w:pPr>
          </w:p>
          <w:p w14:paraId="69A29466" w14:textId="77777777" w:rsidR="001B4672" w:rsidRPr="001B4672" w:rsidRDefault="001B4672" w:rsidP="00AD28F1">
            <w:pPr>
              <w:rPr>
                <w:rFonts w:cstheme="minorHAnsi"/>
              </w:rPr>
            </w:pPr>
          </w:p>
          <w:p w14:paraId="1D23F223" w14:textId="77777777" w:rsidR="001B4672" w:rsidRPr="001B4672" w:rsidRDefault="001B4672" w:rsidP="00AD28F1">
            <w:pPr>
              <w:rPr>
                <w:rFonts w:cstheme="minorHAnsi"/>
              </w:rPr>
            </w:pPr>
          </w:p>
          <w:p w14:paraId="070CDD78" w14:textId="77777777" w:rsidR="001B4672" w:rsidRPr="001B4672" w:rsidRDefault="001B4672" w:rsidP="00AD28F1">
            <w:pPr>
              <w:rPr>
                <w:rFonts w:cstheme="minorHAnsi"/>
              </w:rPr>
            </w:pPr>
          </w:p>
          <w:p w14:paraId="1398F347" w14:textId="77777777" w:rsidR="001B4672" w:rsidRPr="001B4672" w:rsidRDefault="001B4672" w:rsidP="00DE31DF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1B4672" w:rsidRPr="00D60E13" w14:paraId="57BFB12C" w14:textId="77777777" w:rsidTr="00712406">
        <w:tc>
          <w:tcPr>
            <w:tcW w:w="1615" w:type="dxa"/>
          </w:tcPr>
          <w:p w14:paraId="04C4902E" w14:textId="77777777" w:rsidR="006573FE" w:rsidRDefault="006573FE" w:rsidP="001F4CD0">
            <w:pP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Plan</w:t>
            </w:r>
          </w:p>
          <w:p w14:paraId="05E82402" w14:textId="2DC8A090" w:rsidR="001B4672" w:rsidRPr="001B4672" w:rsidRDefault="001B4672" w:rsidP="001F4CD0">
            <w:pPr>
              <w:rPr>
                <w:rFonts w:ascii="Calibri" w:hAnsi="Calibri" w:cs="Calibri"/>
                <w:b/>
              </w:rPr>
            </w:pPr>
            <w:r w:rsidRPr="001B4672">
              <w:rPr>
                <w:rFonts w:ascii="Calibri" w:hAnsi="Calibri" w:cs="Calibri"/>
                <w:b/>
              </w:rPr>
              <w:t>Completed</w:t>
            </w:r>
          </w:p>
        </w:tc>
        <w:tc>
          <w:tcPr>
            <w:tcW w:w="11790" w:type="dxa"/>
            <w:gridSpan w:val="2"/>
          </w:tcPr>
          <w:p w14:paraId="35BA170D" w14:textId="77777777" w:rsidR="001B4672" w:rsidRPr="001B4672" w:rsidRDefault="001B4672" w:rsidP="003A0941">
            <w:pPr>
              <w:rPr>
                <w:rFonts w:ascii="Calibri" w:hAnsi="Calibri" w:cs="Calibri"/>
              </w:rPr>
            </w:pPr>
          </w:p>
          <w:p w14:paraId="3F131BA6" w14:textId="77777777" w:rsidR="001B4672" w:rsidRPr="001B4672" w:rsidRDefault="001B4672" w:rsidP="003A0941">
            <w:pPr>
              <w:rPr>
                <w:rFonts w:ascii="Calibri" w:hAnsi="Calibri" w:cs="Calibri"/>
              </w:rPr>
            </w:pPr>
            <w:r w:rsidRPr="001B4672">
              <w:rPr>
                <w:rFonts w:ascii="Calibri" w:hAnsi="Calibri" w:cs="Calibri"/>
              </w:rPr>
              <w:t>Employee: _</w:t>
            </w:r>
            <w:r>
              <w:rPr>
                <w:rFonts w:ascii="Calibri" w:hAnsi="Calibri" w:cs="Calibri"/>
              </w:rPr>
              <w:t>________________</w:t>
            </w:r>
            <w:r w:rsidRPr="001B4672">
              <w:rPr>
                <w:rFonts w:ascii="Calibri" w:hAnsi="Calibri" w:cs="Calibri"/>
              </w:rPr>
              <w:t>______ Date: _</w:t>
            </w:r>
            <w:r>
              <w:rPr>
                <w:rFonts w:ascii="Calibri" w:hAnsi="Calibri" w:cs="Calibri"/>
              </w:rPr>
              <w:t>_____</w:t>
            </w:r>
            <w:r w:rsidR="00C039EC">
              <w:rPr>
                <w:rFonts w:ascii="Calibri" w:hAnsi="Calibri" w:cs="Calibri"/>
              </w:rPr>
              <w:t>___      Evaluator</w:t>
            </w:r>
            <w:r w:rsidRPr="001B4672">
              <w:rPr>
                <w:rFonts w:ascii="Calibri" w:hAnsi="Calibri" w:cs="Calibri"/>
              </w:rPr>
              <w:t>: ____________</w:t>
            </w:r>
            <w:r>
              <w:rPr>
                <w:rFonts w:ascii="Calibri" w:hAnsi="Calibri" w:cs="Calibri"/>
              </w:rPr>
              <w:t>__</w:t>
            </w:r>
            <w:r w:rsidRPr="001B4672">
              <w:rPr>
                <w:rFonts w:ascii="Calibri" w:hAnsi="Calibri" w:cs="Calibri"/>
              </w:rPr>
              <w:t xml:space="preserve">______ Date: __________ </w:t>
            </w:r>
          </w:p>
          <w:p w14:paraId="5B18858C" w14:textId="77777777" w:rsidR="001B4672" w:rsidRPr="001B4672" w:rsidRDefault="001B4672" w:rsidP="00AD28F1">
            <w:pPr>
              <w:rPr>
                <w:rFonts w:ascii="Calibri" w:hAnsi="Calibri" w:cs="Calibri"/>
              </w:rPr>
            </w:pPr>
          </w:p>
        </w:tc>
        <w:tc>
          <w:tcPr>
            <w:tcW w:w="1980" w:type="dxa"/>
            <w:vMerge/>
          </w:tcPr>
          <w:p w14:paraId="56C82852" w14:textId="77777777" w:rsidR="001B4672" w:rsidRPr="00D60E13" w:rsidRDefault="001B4672" w:rsidP="00AD28F1">
            <w:pPr>
              <w:rPr>
                <w:rFonts w:ascii="Arial Narrow" w:hAnsi="Arial Narrow"/>
                <w:sz w:val="16"/>
                <w:szCs w:val="16"/>
              </w:rPr>
            </w:pPr>
          </w:p>
        </w:tc>
      </w:tr>
    </w:tbl>
    <w:p w14:paraId="6FFCC796" w14:textId="03A11F9D" w:rsidR="009C791C" w:rsidRPr="006C209B" w:rsidRDefault="009C791C" w:rsidP="009C791C">
      <w:pPr>
        <w:rPr>
          <w:sz w:val="24"/>
          <w:szCs w:val="24"/>
        </w:rPr>
      </w:pPr>
      <w:r w:rsidRPr="006C209B">
        <w:rPr>
          <w:sz w:val="24"/>
          <w:szCs w:val="24"/>
        </w:rPr>
        <w:t xml:space="preserve">I certify that the above </w:t>
      </w:r>
      <w:r w:rsidR="00D543C2">
        <w:rPr>
          <w:sz w:val="24"/>
          <w:szCs w:val="24"/>
        </w:rPr>
        <w:t xml:space="preserve">PD </w:t>
      </w:r>
      <w:r w:rsidR="00425C5E">
        <w:rPr>
          <w:sz w:val="24"/>
          <w:szCs w:val="24"/>
        </w:rPr>
        <w:t xml:space="preserve">level </w:t>
      </w:r>
      <w:r w:rsidRPr="006C209B">
        <w:rPr>
          <w:sz w:val="24"/>
          <w:szCs w:val="24"/>
        </w:rPr>
        <w:t xml:space="preserve">has been completed and that the counselor/director has earned Level 2 Business Counselor Certification. </w:t>
      </w:r>
      <w:r w:rsidR="00D543C2">
        <w:rPr>
          <w:sz w:val="24"/>
          <w:szCs w:val="24"/>
        </w:rPr>
        <w:t xml:space="preserve">The </w:t>
      </w:r>
      <w:r w:rsidR="00D543C2" w:rsidRPr="006C209B">
        <w:rPr>
          <w:sz w:val="24"/>
          <w:szCs w:val="24"/>
        </w:rPr>
        <w:t>ASD verif</w:t>
      </w:r>
      <w:r w:rsidR="00CF2163">
        <w:rPr>
          <w:sz w:val="24"/>
          <w:szCs w:val="24"/>
        </w:rPr>
        <w:t xml:space="preserve">ies the required program </w:t>
      </w:r>
      <w:r w:rsidR="00D543C2" w:rsidRPr="006C209B">
        <w:rPr>
          <w:sz w:val="24"/>
          <w:szCs w:val="24"/>
        </w:rPr>
        <w:t>information</w:t>
      </w:r>
      <w:r w:rsidR="00CF2163">
        <w:rPr>
          <w:sz w:val="24"/>
          <w:szCs w:val="24"/>
        </w:rPr>
        <w:t xml:space="preserve"> is uploaded </w:t>
      </w:r>
      <w:r w:rsidR="00D543C2" w:rsidRPr="006C209B">
        <w:rPr>
          <w:sz w:val="24"/>
          <w:szCs w:val="24"/>
        </w:rPr>
        <w:t>and upload</w:t>
      </w:r>
      <w:r w:rsidR="00D44874">
        <w:rPr>
          <w:sz w:val="24"/>
          <w:szCs w:val="24"/>
        </w:rPr>
        <w:t>s</w:t>
      </w:r>
      <w:r w:rsidR="00D543C2" w:rsidRPr="006C209B">
        <w:rPr>
          <w:sz w:val="24"/>
          <w:szCs w:val="24"/>
        </w:rPr>
        <w:t xml:space="preserve"> th</w:t>
      </w:r>
      <w:r w:rsidR="00D44874">
        <w:rPr>
          <w:sz w:val="24"/>
          <w:szCs w:val="24"/>
        </w:rPr>
        <w:t>e</w:t>
      </w:r>
      <w:r w:rsidR="00D543C2" w:rsidRPr="006C209B">
        <w:rPr>
          <w:sz w:val="24"/>
          <w:szCs w:val="24"/>
        </w:rPr>
        <w:t xml:space="preserve"> completed plan to the counselor/director </w:t>
      </w:r>
      <w:r w:rsidR="00D543C2">
        <w:rPr>
          <w:sz w:val="24"/>
          <w:szCs w:val="24"/>
        </w:rPr>
        <w:t>PD plan in Neoserra</w:t>
      </w:r>
      <w:r w:rsidR="00FF6618">
        <w:rPr>
          <w:sz w:val="24"/>
          <w:szCs w:val="24"/>
        </w:rPr>
        <w:t>.</w:t>
      </w:r>
    </w:p>
    <w:p w14:paraId="4F81C731" w14:textId="3F6143FB" w:rsidR="009C791C" w:rsidRPr="006C209B" w:rsidRDefault="003D1369" w:rsidP="009C791C">
      <w:pPr>
        <w:rPr>
          <w:sz w:val="24"/>
          <w:szCs w:val="24"/>
        </w:rPr>
      </w:pPr>
      <w:r>
        <w:rPr>
          <w:sz w:val="24"/>
          <w:szCs w:val="24"/>
        </w:rPr>
        <w:t>ASD</w:t>
      </w:r>
      <w:r w:rsidR="009C791C" w:rsidRPr="006C209B">
        <w:rPr>
          <w:sz w:val="24"/>
          <w:szCs w:val="24"/>
        </w:rPr>
        <w:t>:</w:t>
      </w:r>
      <w:r w:rsidR="00FA451F">
        <w:rPr>
          <w:sz w:val="24"/>
          <w:szCs w:val="24"/>
        </w:rPr>
        <w:t xml:space="preserve"> ____________________________Date:______________________</w:t>
      </w:r>
    </w:p>
    <w:p w14:paraId="40C38CD3" w14:textId="465827C3" w:rsidR="009C791C" w:rsidRDefault="009C791C" w:rsidP="009C791C">
      <w:pPr>
        <w:rPr>
          <w:sz w:val="24"/>
          <w:szCs w:val="24"/>
        </w:rPr>
      </w:pPr>
      <w:r w:rsidRPr="006C209B">
        <w:rPr>
          <w:sz w:val="24"/>
          <w:szCs w:val="24"/>
        </w:rPr>
        <w:t>.</w:t>
      </w:r>
    </w:p>
    <w:p w14:paraId="28FE5551" w14:textId="77777777" w:rsidR="005442E4" w:rsidRPr="006C209B" w:rsidRDefault="005442E4" w:rsidP="009C791C">
      <w:pPr>
        <w:rPr>
          <w:sz w:val="24"/>
          <w:szCs w:val="24"/>
        </w:rPr>
      </w:pPr>
    </w:p>
    <w:p w14:paraId="401BD606" w14:textId="77777777" w:rsidR="009C791C" w:rsidRPr="00AD1679" w:rsidRDefault="009C791C" w:rsidP="00AD1679"/>
    <w:sectPr w:rsidR="009C791C" w:rsidRPr="00AD1679" w:rsidSect="00445C55">
      <w:headerReference w:type="default" r:id="rId7"/>
      <w:footerReference w:type="even" r:id="rId8"/>
      <w:footerReference w:type="default" r:id="rId9"/>
      <w:pgSz w:w="15840" w:h="12240" w:orient="landscape"/>
      <w:pgMar w:top="1440" w:right="1440" w:bottom="1440" w:left="144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C6BE5" w14:textId="77777777" w:rsidR="000946E1" w:rsidRDefault="000946E1" w:rsidP="004C5ADC">
      <w:pPr>
        <w:spacing w:after="0" w:line="240" w:lineRule="auto"/>
      </w:pPr>
      <w:r>
        <w:separator/>
      </w:r>
    </w:p>
  </w:endnote>
  <w:endnote w:type="continuationSeparator" w:id="0">
    <w:p w14:paraId="4CD42F6E" w14:textId="77777777" w:rsidR="000946E1" w:rsidRDefault="000946E1" w:rsidP="004C5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85F42" w14:textId="77777777" w:rsidR="003F1D8E" w:rsidRDefault="003F1D8E" w:rsidP="003F1D8E">
    <w:pPr>
      <w:pStyle w:val="Footer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44818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83CE55" w14:textId="0E1928D7" w:rsidR="00C039EC" w:rsidRDefault="00C039EC" w:rsidP="003D1369">
        <w:pPr>
          <w:pStyle w:val="Footer"/>
          <w:tabs>
            <w:tab w:val="left" w:pos="8544"/>
          </w:tabs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46E1">
          <w:rPr>
            <w:noProof/>
          </w:rPr>
          <w:t>1</w:t>
        </w:r>
        <w:r>
          <w:rPr>
            <w:noProof/>
          </w:rPr>
          <w:fldChar w:fldCharType="end"/>
        </w:r>
        <w:r>
          <w:rPr>
            <w:noProof/>
          </w:rPr>
          <w:t xml:space="preserve">   </w:t>
        </w:r>
        <w:r w:rsidR="004A2116">
          <w:rPr>
            <w:noProof/>
          </w:rPr>
          <w:t xml:space="preserve">   </w:t>
        </w:r>
        <w:r w:rsidR="004A2116" w:rsidRPr="004A2116">
          <w:rPr>
            <w:noProof/>
          </w:rPr>
          <w:t xml:space="preserve">Created Date: </w:t>
        </w:r>
        <w:r w:rsidR="004C7CE4">
          <w:rPr>
            <w:noProof/>
          </w:rPr>
          <w:t>01</w:t>
        </w:r>
        <w:r w:rsidR="004A2116" w:rsidRPr="004A2116">
          <w:rPr>
            <w:noProof/>
          </w:rPr>
          <w:t>/</w:t>
        </w:r>
        <w:r w:rsidR="004C7CE4">
          <w:rPr>
            <w:noProof/>
          </w:rPr>
          <w:t xml:space="preserve">2019 </w:t>
        </w:r>
        <w:r w:rsidR="004A2116" w:rsidRPr="004A2116">
          <w:rPr>
            <w:noProof/>
          </w:rPr>
          <w:t xml:space="preserve"> Revision Date: 02/26/2024   Effective Date: 02/26/2024 – 12/31/2025    Created by: RW, ESD and GW, DO</w:t>
        </w:r>
      </w:p>
    </w:sdtContent>
  </w:sdt>
  <w:p w14:paraId="618F690B" w14:textId="77777777" w:rsidR="00D60E13" w:rsidRDefault="00D60E13" w:rsidP="00D9777D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8C44C" w14:textId="77777777" w:rsidR="000946E1" w:rsidRDefault="000946E1" w:rsidP="004C5ADC">
      <w:pPr>
        <w:spacing w:after="0" w:line="240" w:lineRule="auto"/>
      </w:pPr>
      <w:r>
        <w:separator/>
      </w:r>
    </w:p>
  </w:footnote>
  <w:footnote w:type="continuationSeparator" w:id="0">
    <w:p w14:paraId="1EE595A0" w14:textId="77777777" w:rsidR="000946E1" w:rsidRDefault="000946E1" w:rsidP="004C5A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EA1EC" w14:textId="77777777" w:rsidR="00C97768" w:rsidRDefault="00445C55" w:rsidP="00445C55">
    <w:pPr>
      <w:pBdr>
        <w:bottom w:val="single" w:sz="4" w:space="31" w:color="auto"/>
      </w:pBdr>
      <w:tabs>
        <w:tab w:val="center" w:pos="4680"/>
        <w:tab w:val="right" w:pos="9360"/>
      </w:tabs>
      <w:spacing w:after="0" w:line="240" w:lineRule="auto"/>
      <w:jc w:val="center"/>
      <w:rPr>
        <w:b/>
        <w:sz w:val="28"/>
        <w:szCs w:val="28"/>
        <w:u w:val="single"/>
      </w:rPr>
    </w:pPr>
    <w:r w:rsidRPr="00445C55">
      <w:rPr>
        <w:b/>
        <w:noProof/>
        <w:sz w:val="28"/>
        <w:szCs w:val="28"/>
        <w:u w:val="singl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F6C142" wp14:editId="1CA02EB9">
              <wp:simplePos x="0" y="0"/>
              <wp:positionH relativeFrom="page">
                <wp:posOffset>228600</wp:posOffset>
              </wp:positionH>
              <wp:positionV relativeFrom="paragraph">
                <wp:posOffset>5715</wp:posOffset>
              </wp:positionV>
              <wp:extent cx="1238250" cy="787400"/>
              <wp:effectExtent l="0" t="0" r="1905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8250" cy="787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  <a:effectLst/>
                    </wps:spPr>
                    <wps:txbx>
                      <w:txbxContent>
                        <w:p w14:paraId="447ACCCE" w14:textId="77777777" w:rsidR="00445C55" w:rsidRDefault="00445C55" w:rsidP="00445C5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DCA3F6B" wp14:editId="4C82BE41">
                                <wp:extent cx="1085850" cy="679450"/>
                                <wp:effectExtent l="0" t="0" r="0" b="6350"/>
                                <wp:docPr id="468527379" name="Picture 4685273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New%20Mexico-color%20with%20band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85850" cy="679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F6C14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18pt;margin-top:.45pt;width:97.5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" fillcolor="window" strokecolor="window" strokeweight=".5pt">
              <v:textbox>
                <w:txbxContent>
                  <w:p w14:paraId="447ACCCE" w14:textId="77777777" w:rsidR="00445C55" w:rsidRDefault="00445C55" w:rsidP="00445C55">
                    <w:r>
                      <w:rPr>
                        <w:noProof/>
                      </w:rPr>
                      <w:drawing>
                        <wp:inline distT="0" distB="0" distL="0" distR="0" wp14:anchorId="3DCA3F6B" wp14:editId="4C82BE41">
                          <wp:extent cx="1085850" cy="679450"/>
                          <wp:effectExtent l="0" t="0" r="0" b="6350"/>
                          <wp:docPr id="468527379" name="Picture 4685273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New%20Mexico-color%20with%20band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85850" cy="679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b/>
        <w:sz w:val="28"/>
        <w:szCs w:val="28"/>
        <w:u w:val="single"/>
      </w:rPr>
      <w:t>Level 2</w:t>
    </w:r>
    <w:r w:rsidRPr="00445C55">
      <w:rPr>
        <w:b/>
        <w:sz w:val="28"/>
        <w:szCs w:val="28"/>
        <w:u w:val="single"/>
      </w:rPr>
      <w:t>: Business Counselor Professional Development Skill Certification Program</w:t>
    </w:r>
  </w:p>
  <w:p w14:paraId="4176B82C" w14:textId="77777777" w:rsidR="00445C55" w:rsidRPr="00445C55" w:rsidRDefault="00445C55" w:rsidP="00445C55">
    <w:pPr>
      <w:pBdr>
        <w:bottom w:val="single" w:sz="4" w:space="31" w:color="auto"/>
      </w:pBdr>
      <w:tabs>
        <w:tab w:val="center" w:pos="4680"/>
        <w:tab w:val="right" w:pos="9360"/>
      </w:tabs>
      <w:spacing w:after="0" w:line="240" w:lineRule="auto"/>
      <w:jc w:val="center"/>
      <w:rPr>
        <w:b/>
        <w:sz w:val="20"/>
        <w:szCs w:val="20"/>
        <w:u w:val="single"/>
      </w:rPr>
    </w:pPr>
    <w:r w:rsidRPr="00445C55">
      <w:rPr>
        <w:b/>
        <w:sz w:val="20"/>
        <w:szCs w:val="20"/>
        <w:u w:val="single"/>
      </w:rPr>
      <w:t xml:space="preserve"> </w:t>
    </w:r>
    <w:r w:rsidR="00C97768" w:rsidRPr="00C97768">
      <w:rPr>
        <w:b/>
        <w:sz w:val="20"/>
        <w:szCs w:val="20"/>
        <w:u w:val="single"/>
      </w:rPr>
      <w:t>(365 days to complete after Level 1 earned)</w:t>
    </w:r>
  </w:p>
  <w:p w14:paraId="02844DE0" w14:textId="77777777" w:rsidR="00445C55" w:rsidRPr="00445C55" w:rsidRDefault="00445C55" w:rsidP="00445C55">
    <w:pPr>
      <w:pBdr>
        <w:bottom w:val="single" w:sz="4" w:space="31" w:color="auto"/>
      </w:pBdr>
      <w:tabs>
        <w:tab w:val="center" w:pos="4680"/>
        <w:tab w:val="right" w:pos="9360"/>
      </w:tabs>
      <w:spacing w:after="0" w:line="240" w:lineRule="auto"/>
      <w:jc w:val="center"/>
      <w:rPr>
        <w:sz w:val="20"/>
        <w:szCs w:val="20"/>
      </w:rPr>
    </w:pPr>
  </w:p>
  <w:p w14:paraId="28AC2E58" w14:textId="5FC06C25" w:rsidR="00445C55" w:rsidRPr="00445C55" w:rsidRDefault="00F53A98" w:rsidP="00445C55">
    <w:pPr>
      <w:pBdr>
        <w:bottom w:val="single" w:sz="4" w:space="31" w:color="auto"/>
      </w:pBdr>
      <w:tabs>
        <w:tab w:val="center" w:pos="4680"/>
        <w:tab w:val="right" w:pos="9360"/>
      </w:tabs>
      <w:spacing w:after="0" w:line="240" w:lineRule="auto"/>
      <w:jc w:val="center"/>
      <w:rPr>
        <w:sz w:val="28"/>
        <w:szCs w:val="28"/>
      </w:rPr>
    </w:pPr>
    <w:r>
      <w:rPr>
        <w:sz w:val="28"/>
        <w:szCs w:val="28"/>
      </w:rPr>
      <w:t>N</w:t>
    </w:r>
    <w:r w:rsidR="00445C55" w:rsidRPr="00445C55">
      <w:rPr>
        <w:sz w:val="28"/>
        <w:szCs w:val="28"/>
      </w:rPr>
      <w:t xml:space="preserve">ame: ____________________ Position: _____________________ Center: </w:t>
    </w:r>
    <w:r w:rsidR="00304AF2" w:rsidRPr="00304AF2">
      <w:rPr>
        <w:sz w:val="28"/>
        <w:szCs w:val="28"/>
        <w:u w:val="single"/>
      </w:rPr>
      <w:t>SBDC@</w:t>
    </w:r>
    <w:r w:rsidR="00445C55" w:rsidRPr="00445C55">
      <w:rPr>
        <w:sz w:val="28"/>
        <w:szCs w:val="28"/>
      </w:rPr>
      <w:t>________</w:t>
    </w:r>
  </w:p>
  <w:p w14:paraId="707AA0A3" w14:textId="4AAF5F6B" w:rsidR="00704185" w:rsidRPr="00C97768" w:rsidRDefault="00445C55" w:rsidP="003F1D8E">
    <w:pPr>
      <w:pBdr>
        <w:bottom w:val="single" w:sz="4" w:space="31" w:color="auto"/>
      </w:pBdr>
      <w:tabs>
        <w:tab w:val="center" w:pos="4680"/>
        <w:tab w:val="center" w:pos="6480"/>
        <w:tab w:val="right" w:pos="9360"/>
        <w:tab w:val="right" w:pos="12960"/>
      </w:tabs>
      <w:spacing w:after="0" w:line="240" w:lineRule="auto"/>
      <w:jc w:val="both"/>
      <w:rPr>
        <w:sz w:val="28"/>
        <w:szCs w:val="28"/>
      </w:rPr>
    </w:pPr>
    <w:r>
      <w:rPr>
        <w:sz w:val="28"/>
        <w:szCs w:val="28"/>
      </w:rPr>
      <w:t xml:space="preserve"> </w:t>
    </w:r>
    <w:r w:rsidR="00F53A98">
      <w:rPr>
        <w:sz w:val="28"/>
        <w:szCs w:val="28"/>
      </w:rPr>
      <w:t xml:space="preserve">             </w:t>
    </w:r>
    <w:r w:rsidR="00712A55">
      <w:rPr>
        <w:sz w:val="28"/>
        <w:szCs w:val="28"/>
      </w:rPr>
      <w:t xml:space="preserve"> </w:t>
    </w:r>
    <w:r w:rsidR="00F53A98">
      <w:rPr>
        <w:sz w:val="28"/>
        <w:szCs w:val="28"/>
      </w:rPr>
      <w:t xml:space="preserve"> </w:t>
    </w:r>
    <w:r w:rsidR="00712A55">
      <w:rPr>
        <w:sz w:val="28"/>
        <w:szCs w:val="28"/>
      </w:rPr>
      <w:t xml:space="preserve">  </w:t>
    </w:r>
    <w:r w:rsidR="00F53A98">
      <w:rPr>
        <w:sz w:val="28"/>
        <w:szCs w:val="28"/>
      </w:rPr>
      <w:t>S</w:t>
    </w:r>
    <w:r>
      <w:rPr>
        <w:sz w:val="28"/>
        <w:szCs w:val="28"/>
      </w:rPr>
      <w:t>tart</w:t>
    </w:r>
    <w:r w:rsidRPr="00445C55">
      <w:rPr>
        <w:sz w:val="28"/>
        <w:szCs w:val="28"/>
      </w:rPr>
      <w:t xml:space="preserve"> Date: _______________________ Required Completion Date: ____________________</w:t>
    </w:r>
    <w:r w:rsidR="00712A55">
      <w:rPr>
        <w:sz w:val="28"/>
        <w:szCs w:val="28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708E2"/>
    <w:multiLevelType w:val="hybridMultilevel"/>
    <w:tmpl w:val="0BB09E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8947C5"/>
    <w:multiLevelType w:val="hybridMultilevel"/>
    <w:tmpl w:val="0FA6A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3031C0"/>
    <w:multiLevelType w:val="hybridMultilevel"/>
    <w:tmpl w:val="A8ECE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353E07"/>
    <w:multiLevelType w:val="hybridMultilevel"/>
    <w:tmpl w:val="ADC606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B03FED"/>
    <w:multiLevelType w:val="hybridMultilevel"/>
    <w:tmpl w:val="5498B5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405642">
    <w:abstractNumId w:val="4"/>
  </w:num>
  <w:num w:numId="2" w16cid:durableId="154414771">
    <w:abstractNumId w:val="0"/>
  </w:num>
  <w:num w:numId="3" w16cid:durableId="802894443">
    <w:abstractNumId w:val="2"/>
  </w:num>
  <w:num w:numId="4" w16cid:durableId="1574854160">
    <w:abstractNumId w:val="1"/>
  </w:num>
  <w:num w:numId="5" w16cid:durableId="8082860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wNjQyB9IWlgaGBko6SsGpxcWZ+XkgBSa1ABDDPqMsAAAA"/>
  </w:docVars>
  <w:rsids>
    <w:rsidRoot w:val="00CE7261"/>
    <w:rsid w:val="00082C7C"/>
    <w:rsid w:val="000845D9"/>
    <w:rsid w:val="000946E1"/>
    <w:rsid w:val="000A0E36"/>
    <w:rsid w:val="000C283E"/>
    <w:rsid w:val="00127AB7"/>
    <w:rsid w:val="00134FEB"/>
    <w:rsid w:val="00141BA3"/>
    <w:rsid w:val="00194F49"/>
    <w:rsid w:val="001B4672"/>
    <w:rsid w:val="001D15E0"/>
    <w:rsid w:val="001E5827"/>
    <w:rsid w:val="001F4CD0"/>
    <w:rsid w:val="001F7FF1"/>
    <w:rsid w:val="00223FDA"/>
    <w:rsid w:val="002275E1"/>
    <w:rsid w:val="002C32E0"/>
    <w:rsid w:val="0030298E"/>
    <w:rsid w:val="00304AF2"/>
    <w:rsid w:val="003405B6"/>
    <w:rsid w:val="003A0941"/>
    <w:rsid w:val="003A4355"/>
    <w:rsid w:val="003D1369"/>
    <w:rsid w:val="003D4A59"/>
    <w:rsid w:val="003F1D8E"/>
    <w:rsid w:val="003F7965"/>
    <w:rsid w:val="00425C5E"/>
    <w:rsid w:val="00430DBD"/>
    <w:rsid w:val="0043484E"/>
    <w:rsid w:val="00436F36"/>
    <w:rsid w:val="00445C55"/>
    <w:rsid w:val="00451827"/>
    <w:rsid w:val="004A2116"/>
    <w:rsid w:val="004A24BF"/>
    <w:rsid w:val="004C5ADC"/>
    <w:rsid w:val="004C7CE4"/>
    <w:rsid w:val="00540DA0"/>
    <w:rsid w:val="005442E4"/>
    <w:rsid w:val="005451A7"/>
    <w:rsid w:val="00585453"/>
    <w:rsid w:val="005C5AC8"/>
    <w:rsid w:val="005F30C7"/>
    <w:rsid w:val="00625086"/>
    <w:rsid w:val="006573FE"/>
    <w:rsid w:val="00682A4F"/>
    <w:rsid w:val="006903D1"/>
    <w:rsid w:val="0069279E"/>
    <w:rsid w:val="006951EB"/>
    <w:rsid w:val="006C209B"/>
    <w:rsid w:val="006D0541"/>
    <w:rsid w:val="006E789F"/>
    <w:rsid w:val="00704185"/>
    <w:rsid w:val="00712406"/>
    <w:rsid w:val="00712A55"/>
    <w:rsid w:val="0075185F"/>
    <w:rsid w:val="0076581F"/>
    <w:rsid w:val="0076785E"/>
    <w:rsid w:val="007B5F7E"/>
    <w:rsid w:val="007D3D4A"/>
    <w:rsid w:val="0084695F"/>
    <w:rsid w:val="00850E02"/>
    <w:rsid w:val="00886F33"/>
    <w:rsid w:val="008B0FDA"/>
    <w:rsid w:val="008C6784"/>
    <w:rsid w:val="008D046D"/>
    <w:rsid w:val="008D4CD9"/>
    <w:rsid w:val="009108F9"/>
    <w:rsid w:val="00986DBE"/>
    <w:rsid w:val="009972EA"/>
    <w:rsid w:val="009C791C"/>
    <w:rsid w:val="00A333D9"/>
    <w:rsid w:val="00A548EC"/>
    <w:rsid w:val="00A904CC"/>
    <w:rsid w:val="00AD1679"/>
    <w:rsid w:val="00AD28F1"/>
    <w:rsid w:val="00B303D8"/>
    <w:rsid w:val="00B9727F"/>
    <w:rsid w:val="00BB04CC"/>
    <w:rsid w:val="00BB455E"/>
    <w:rsid w:val="00BB6905"/>
    <w:rsid w:val="00BD1A67"/>
    <w:rsid w:val="00C039EC"/>
    <w:rsid w:val="00C07166"/>
    <w:rsid w:val="00C222F9"/>
    <w:rsid w:val="00C2293E"/>
    <w:rsid w:val="00C37732"/>
    <w:rsid w:val="00C71E6E"/>
    <w:rsid w:val="00C97768"/>
    <w:rsid w:val="00CA2F93"/>
    <w:rsid w:val="00CE7261"/>
    <w:rsid w:val="00CF2163"/>
    <w:rsid w:val="00D44874"/>
    <w:rsid w:val="00D543C2"/>
    <w:rsid w:val="00D60E13"/>
    <w:rsid w:val="00D623EF"/>
    <w:rsid w:val="00D651A9"/>
    <w:rsid w:val="00D82689"/>
    <w:rsid w:val="00D92743"/>
    <w:rsid w:val="00D9777D"/>
    <w:rsid w:val="00E358BC"/>
    <w:rsid w:val="00E42BD8"/>
    <w:rsid w:val="00E92408"/>
    <w:rsid w:val="00EA05C1"/>
    <w:rsid w:val="00EF3740"/>
    <w:rsid w:val="00F16E3C"/>
    <w:rsid w:val="00F53A98"/>
    <w:rsid w:val="00F6166E"/>
    <w:rsid w:val="00FA451F"/>
    <w:rsid w:val="00FA7D14"/>
    <w:rsid w:val="00FB398B"/>
    <w:rsid w:val="00FD4D67"/>
    <w:rsid w:val="00FE2123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4128E53"/>
  <w15:chartTrackingRefBased/>
  <w15:docId w15:val="{0709D63D-A61A-4E41-BFFC-EC88A9EA6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ADC"/>
  </w:style>
  <w:style w:type="paragraph" w:styleId="Footer">
    <w:name w:val="footer"/>
    <w:basedOn w:val="Normal"/>
    <w:link w:val="FooterChar"/>
    <w:uiPriority w:val="99"/>
    <w:unhideWhenUsed/>
    <w:rsid w:val="004C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ADC"/>
  </w:style>
  <w:style w:type="paragraph" w:styleId="ListParagraph">
    <w:name w:val="List Paragraph"/>
    <w:basedOn w:val="Normal"/>
    <w:uiPriority w:val="34"/>
    <w:qFormat/>
    <w:rsid w:val="003A09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05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54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86F3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581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653</Words>
  <Characters>3726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Russell Wyrick</dc:creator>
  <cp:keywords/>
  <dc:description/>
  <cp:lastModifiedBy>Glenn Walters</cp:lastModifiedBy>
  <cp:revision>5</cp:revision>
  <cp:lastPrinted>2024-02-27T02:57:00Z</cp:lastPrinted>
  <dcterms:created xsi:type="dcterms:W3CDTF">2024-02-26T18:53:00Z</dcterms:created>
  <dcterms:modified xsi:type="dcterms:W3CDTF">2024-02-27T06:20:00Z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a5dc07d-076e-43b5-bca6-a99a4a0d4486_Enabled">
    <vt:lpwstr>true</vt:lpwstr>
  </property>
  <property fmtid="{D5CDD505-2E9C-101B-9397-08002B2CF9AE}" pid="3" name="MSIP_Label_3a5dc07d-076e-43b5-bca6-a99a4a0d4486_SetDate">
    <vt:lpwstr>2024-02-05T21:46:07Z</vt:lpwstr>
  </property>
  <property fmtid="{D5CDD505-2E9C-101B-9397-08002B2CF9AE}" pid="4" name="MSIP_Label_3a5dc07d-076e-43b5-bca6-a99a4a0d4486_Method">
    <vt:lpwstr>Standard</vt:lpwstr>
  </property>
  <property fmtid="{D5CDD505-2E9C-101B-9397-08002B2CF9AE}" pid="5" name="MSIP_Label_3a5dc07d-076e-43b5-bca6-a99a4a0d4486_Name">
    <vt:lpwstr>defa4170-0d19-0005-0004-bc88714345d2</vt:lpwstr>
  </property>
  <property fmtid="{D5CDD505-2E9C-101B-9397-08002B2CF9AE}" pid="6" name="MSIP_Label_3a5dc07d-076e-43b5-bca6-a99a4a0d4486_SiteId">
    <vt:lpwstr>ba2c7e08-77ca-4454-962b-b889443334c7</vt:lpwstr>
  </property>
  <property fmtid="{D5CDD505-2E9C-101B-9397-08002B2CF9AE}" pid="7" name="MSIP_Label_3a5dc07d-076e-43b5-bca6-a99a4a0d4486_ActionId">
    <vt:lpwstr>2bd5b555-f3f1-4e91-87a4-b597974f22fd</vt:lpwstr>
  </property>
  <property fmtid="{D5CDD505-2E9C-101B-9397-08002B2CF9AE}" pid="8" name="MSIP_Label_3a5dc07d-076e-43b5-bca6-a99a4a0d4486_ContentBits">
    <vt:lpwstr>0</vt:lpwstr>
  </property>
</Properties>
</file>